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71" w:rsidRDefault="004C4563" w:rsidP="00353472">
      <w:pPr>
        <w:jc w:val="center"/>
        <w:rPr>
          <w:b/>
          <w:sz w:val="28"/>
          <w:szCs w:val="28"/>
          <w:lang w:val="pt-BR"/>
        </w:rPr>
      </w:pPr>
      <w:r>
        <w:rPr>
          <w:noProof/>
          <w:lang w:val="en-US" w:eastAsia="en-US"/>
        </w:rPr>
        <w:drawing>
          <wp:inline distT="0" distB="0" distL="0" distR="0">
            <wp:extent cx="1041400" cy="1384300"/>
            <wp:effectExtent l="19050" t="0" r="6350" b="0"/>
            <wp:docPr id="2" name="Imagen 1" descr="C:\Users\luis\Desktop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\Desktop\thumbnai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749" cy="138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2A3" w:rsidRDefault="00A542A3" w:rsidP="00353472">
      <w:pPr>
        <w:jc w:val="center"/>
        <w:rPr>
          <w:b/>
          <w:sz w:val="28"/>
          <w:szCs w:val="28"/>
          <w:lang w:val="pt-BR"/>
        </w:rPr>
      </w:pPr>
      <w:r w:rsidRPr="00217A43">
        <w:rPr>
          <w:b/>
          <w:sz w:val="28"/>
          <w:szCs w:val="28"/>
          <w:lang w:val="pt-BR"/>
        </w:rPr>
        <w:t xml:space="preserve">Luiggi Pastene </w:t>
      </w:r>
      <w:r w:rsidR="00217A43">
        <w:rPr>
          <w:b/>
          <w:sz w:val="28"/>
          <w:szCs w:val="28"/>
          <w:lang w:val="pt-BR"/>
        </w:rPr>
        <w:t>F</w:t>
      </w:r>
      <w:r w:rsidR="00B20F97" w:rsidRPr="00217A43">
        <w:rPr>
          <w:b/>
          <w:sz w:val="28"/>
          <w:szCs w:val="28"/>
          <w:lang w:val="pt-BR"/>
        </w:rPr>
        <w:t>uentes</w:t>
      </w:r>
    </w:p>
    <w:p w:rsidR="00217A43" w:rsidRPr="00217A43" w:rsidRDefault="00217A43" w:rsidP="00353472">
      <w:pPr>
        <w:jc w:val="center"/>
        <w:rPr>
          <w:b/>
          <w:sz w:val="10"/>
          <w:szCs w:val="10"/>
          <w:lang w:val="pt-BR"/>
        </w:rPr>
      </w:pPr>
    </w:p>
    <w:p w:rsidR="00B20F97" w:rsidRPr="00217A43" w:rsidRDefault="00B20F97" w:rsidP="00B20F97">
      <w:pPr>
        <w:ind w:left="360"/>
        <w:rPr>
          <w:b/>
          <w:lang w:val="es-CL"/>
        </w:rPr>
      </w:pPr>
      <w:r w:rsidRPr="00B20F97">
        <w:rPr>
          <w:b/>
          <w:lang w:val="pt-BR"/>
        </w:rPr>
        <w:t xml:space="preserve">                        </w:t>
      </w:r>
      <w:r w:rsidRPr="00217A43">
        <w:rPr>
          <w:b/>
          <w:lang w:val="pt-BR"/>
        </w:rPr>
        <w:t xml:space="preserve">Celular: </w:t>
      </w:r>
      <w:r w:rsidR="00217A43" w:rsidRPr="00217A43">
        <w:rPr>
          <w:b/>
          <w:lang w:val="pt-BR"/>
        </w:rPr>
        <w:t xml:space="preserve">+56 </w:t>
      </w:r>
      <w:r w:rsidRPr="00217A43">
        <w:rPr>
          <w:b/>
          <w:lang w:val="pt-BR"/>
        </w:rPr>
        <w:t>9</w:t>
      </w:r>
      <w:r w:rsidR="00217A43" w:rsidRPr="00217A43">
        <w:rPr>
          <w:b/>
          <w:lang w:val="pt-BR"/>
        </w:rPr>
        <w:t xml:space="preserve"> </w:t>
      </w:r>
      <w:r w:rsidRPr="00217A43">
        <w:rPr>
          <w:b/>
          <w:lang w:val="pt-BR"/>
        </w:rPr>
        <w:t xml:space="preserve">97465071 - </w:t>
      </w:r>
      <w:r w:rsidRPr="00217A43">
        <w:rPr>
          <w:b/>
          <w:lang w:val="es-CL"/>
        </w:rPr>
        <w:t>Email: lpast2@yahoo.com</w:t>
      </w:r>
    </w:p>
    <w:p w:rsidR="00B20F97" w:rsidRPr="00217A43" w:rsidRDefault="00B20F97" w:rsidP="00353472">
      <w:pPr>
        <w:jc w:val="center"/>
        <w:rPr>
          <w:b/>
          <w:lang w:val="es-CL"/>
        </w:rPr>
      </w:pPr>
    </w:p>
    <w:p w:rsidR="002A7871" w:rsidRDefault="002A7871" w:rsidP="00353472">
      <w:pPr>
        <w:jc w:val="center"/>
        <w:rPr>
          <w:b/>
          <w:sz w:val="16"/>
          <w:szCs w:val="16"/>
          <w:lang w:val="pt-BR"/>
        </w:rPr>
      </w:pPr>
    </w:p>
    <w:p w:rsidR="00B96DDF" w:rsidRPr="00217A43" w:rsidRDefault="00B96DDF" w:rsidP="00353472">
      <w:pPr>
        <w:jc w:val="center"/>
        <w:rPr>
          <w:b/>
          <w:sz w:val="16"/>
          <w:szCs w:val="16"/>
          <w:lang w:val="pt-BR"/>
        </w:rPr>
      </w:pPr>
    </w:p>
    <w:p w:rsidR="002A7871" w:rsidRDefault="002A7871" w:rsidP="002A7871">
      <w:pPr>
        <w:jc w:val="both"/>
        <w:rPr>
          <w:szCs w:val="23"/>
          <w:lang w:val="es-CL"/>
        </w:rPr>
      </w:pPr>
      <w:r w:rsidRPr="002A7871">
        <w:rPr>
          <w:szCs w:val="23"/>
          <w:lang w:val="es-CL"/>
        </w:rPr>
        <w:t xml:space="preserve">Ingeniero Comercial y Contador Auditor </w:t>
      </w:r>
      <w:r w:rsidR="001E0B00">
        <w:rPr>
          <w:szCs w:val="23"/>
          <w:lang w:val="es-CL"/>
        </w:rPr>
        <w:t xml:space="preserve">de la </w:t>
      </w:r>
      <w:r w:rsidRPr="002A7871">
        <w:rPr>
          <w:szCs w:val="23"/>
          <w:lang w:val="es-CL"/>
        </w:rPr>
        <w:t>Universidad de Valparaíso, con más de 12 años de experiencia</w:t>
      </w:r>
      <w:r w:rsidR="00217A43">
        <w:rPr>
          <w:szCs w:val="23"/>
          <w:lang w:val="es-CL"/>
        </w:rPr>
        <w:t xml:space="preserve"> </w:t>
      </w:r>
      <w:r w:rsidRPr="002A7871">
        <w:rPr>
          <w:szCs w:val="23"/>
          <w:lang w:val="es-CL"/>
        </w:rPr>
        <w:t xml:space="preserve">en </w:t>
      </w:r>
      <w:r w:rsidR="00FF2894" w:rsidRPr="002A7871">
        <w:rPr>
          <w:szCs w:val="23"/>
          <w:lang w:val="es-CL"/>
        </w:rPr>
        <w:t>Administración de Personal</w:t>
      </w:r>
      <w:r w:rsidR="00A12770">
        <w:rPr>
          <w:szCs w:val="23"/>
          <w:lang w:val="es-CL"/>
        </w:rPr>
        <w:t>,</w:t>
      </w:r>
      <w:r w:rsidR="00FF2894" w:rsidRPr="002A7871">
        <w:rPr>
          <w:szCs w:val="23"/>
          <w:lang w:val="es-CL"/>
        </w:rPr>
        <w:t xml:space="preserve"> </w:t>
      </w:r>
      <w:r w:rsidR="00FF2894">
        <w:rPr>
          <w:szCs w:val="23"/>
          <w:lang w:val="es-CL"/>
        </w:rPr>
        <w:t>Remuneraciones</w:t>
      </w:r>
      <w:r w:rsidRPr="002A7871">
        <w:rPr>
          <w:szCs w:val="23"/>
          <w:lang w:val="es-CL"/>
        </w:rPr>
        <w:t xml:space="preserve">, Legislación Laboral, Negociaciones Colectivas, Implementación y </w:t>
      </w:r>
      <w:r w:rsidR="00514657">
        <w:rPr>
          <w:szCs w:val="23"/>
          <w:lang w:val="es-CL"/>
        </w:rPr>
        <w:t>Gestión</w:t>
      </w:r>
      <w:r w:rsidRPr="002A7871">
        <w:rPr>
          <w:szCs w:val="23"/>
          <w:lang w:val="es-CL"/>
        </w:rPr>
        <w:t xml:space="preserve"> de Sistemas de Recursos Humanos</w:t>
      </w:r>
      <w:r w:rsidR="00A90A31">
        <w:rPr>
          <w:szCs w:val="23"/>
          <w:lang w:val="es-CL"/>
        </w:rPr>
        <w:t>, Administración y Con</w:t>
      </w:r>
      <w:bookmarkStart w:id="0" w:name="_GoBack"/>
      <w:bookmarkEnd w:id="0"/>
      <w:r w:rsidR="00A90A31">
        <w:rPr>
          <w:szCs w:val="23"/>
          <w:lang w:val="es-CL"/>
        </w:rPr>
        <w:t>tabilidad.</w:t>
      </w:r>
    </w:p>
    <w:p w:rsidR="00B96DDF" w:rsidRDefault="00B96DDF" w:rsidP="002A7871">
      <w:pPr>
        <w:jc w:val="both"/>
        <w:rPr>
          <w:szCs w:val="23"/>
          <w:lang w:val="es-CL"/>
        </w:rPr>
      </w:pPr>
    </w:p>
    <w:p w:rsidR="002A7871" w:rsidRDefault="002A7871" w:rsidP="002A7871">
      <w:pPr>
        <w:jc w:val="both"/>
        <w:rPr>
          <w:szCs w:val="23"/>
          <w:lang w:val="es-CL"/>
        </w:rPr>
      </w:pPr>
    </w:p>
    <w:p w:rsidR="00A542A3" w:rsidRDefault="008F149E" w:rsidP="008F149E">
      <w:pPr>
        <w:pStyle w:val="Heading1"/>
      </w:pPr>
      <w:r>
        <w:t>A</w:t>
      </w:r>
      <w:r w:rsidR="00A542A3">
        <w:t>ntecedentes Laborales</w:t>
      </w:r>
    </w:p>
    <w:p w:rsidR="00514657" w:rsidRDefault="00514657" w:rsidP="001F412C"/>
    <w:p w:rsidR="00514657" w:rsidRPr="00514657" w:rsidRDefault="00514657" w:rsidP="00514657">
      <w:pPr>
        <w:pStyle w:val="ListParagraph"/>
        <w:numPr>
          <w:ilvl w:val="0"/>
          <w:numId w:val="43"/>
        </w:numPr>
        <w:jc w:val="both"/>
      </w:pPr>
      <w:r>
        <w:t>Junio</w:t>
      </w:r>
      <w:r w:rsidR="00F74B89">
        <w:t xml:space="preserve"> 2019</w:t>
      </w:r>
      <w:r w:rsidRPr="00FA633F">
        <w:t xml:space="preserve">- </w:t>
      </w:r>
      <w:r>
        <w:t>a la Fecha</w:t>
      </w:r>
      <w:r w:rsidRPr="00FA633F">
        <w:t xml:space="preserve"> </w:t>
      </w:r>
      <w:r w:rsidRPr="00FA633F">
        <w:rPr>
          <w:b/>
        </w:rPr>
        <w:t>“</w:t>
      </w:r>
      <w:r>
        <w:rPr>
          <w:b/>
        </w:rPr>
        <w:t>Southtrade Shipmanagement SPA</w:t>
      </w:r>
      <w:r w:rsidRPr="00FA633F">
        <w:rPr>
          <w:b/>
        </w:rPr>
        <w:t xml:space="preserve">”; </w:t>
      </w:r>
      <w:r w:rsidRPr="00514657">
        <w:t xml:space="preserve">Desempeño como </w:t>
      </w:r>
      <w:r w:rsidRPr="00514657">
        <w:rPr>
          <w:b/>
        </w:rPr>
        <w:t>Asesor Gerencia Operaciones y Recursos Humanos</w:t>
      </w:r>
      <w:r w:rsidRPr="00514657">
        <w:t xml:space="preserve"> desarrollando funciones tales como</w:t>
      </w:r>
      <w:r w:rsidRPr="00514657">
        <w:rPr>
          <w:lang w:val="es-CL"/>
        </w:rPr>
        <w:t>:</w:t>
      </w:r>
    </w:p>
    <w:p w:rsidR="00514657" w:rsidRPr="00514657" w:rsidRDefault="00514657" w:rsidP="00514657">
      <w:pPr>
        <w:jc w:val="both"/>
      </w:pPr>
    </w:p>
    <w:p w:rsidR="00514657" w:rsidRDefault="00514657" w:rsidP="006E6A7C">
      <w:pPr>
        <w:pStyle w:val="ListParagraph"/>
        <w:numPr>
          <w:ilvl w:val="0"/>
          <w:numId w:val="47"/>
        </w:numPr>
      </w:pPr>
      <w:r>
        <w:t>Evaluación de Negociaciones Colectivas con los diferentes sindicatos debiendo participar en la comisión negociadora, anal</w:t>
      </w:r>
      <w:r w:rsidR="006E6A7C">
        <w:t xml:space="preserve">izar las propuestas </w:t>
      </w:r>
      <w:r w:rsidR="003E1ED0">
        <w:t>requeridas y</w:t>
      </w:r>
      <w:r>
        <w:t xml:space="preserve"> proponer ofertas.</w:t>
      </w:r>
    </w:p>
    <w:p w:rsidR="00514657" w:rsidRDefault="00514657" w:rsidP="00514657">
      <w:pPr>
        <w:ind w:left="360"/>
      </w:pPr>
    </w:p>
    <w:p w:rsidR="00514657" w:rsidRDefault="00514657" w:rsidP="006E6A7C">
      <w:pPr>
        <w:pStyle w:val="ListParagraph"/>
        <w:numPr>
          <w:ilvl w:val="0"/>
          <w:numId w:val="47"/>
        </w:numPr>
      </w:pPr>
      <w:r>
        <w:t>Elaboración de los presupuestos anuales de Remuneraciones y Recursos Humanos para la Flo</w:t>
      </w:r>
      <w:r w:rsidR="006E6A7C">
        <w:t>ta (Área Productiva) como para P</w:t>
      </w:r>
      <w:r>
        <w:t>ersonal Administrativo, así como el posterior análisis de desviaciones</w:t>
      </w:r>
      <w:r w:rsidR="006E6A7C">
        <w:t>.</w:t>
      </w:r>
    </w:p>
    <w:p w:rsidR="00514657" w:rsidRDefault="00514657" w:rsidP="00514657">
      <w:pPr>
        <w:ind w:left="360"/>
      </w:pPr>
    </w:p>
    <w:p w:rsidR="00514657" w:rsidRDefault="00514657" w:rsidP="006E6A7C">
      <w:pPr>
        <w:pStyle w:val="ListParagraph"/>
        <w:numPr>
          <w:ilvl w:val="0"/>
          <w:numId w:val="47"/>
        </w:numPr>
      </w:pPr>
      <w:r>
        <w:t>Revisión de procesos y protocolos para el Proceso de Remuneraciones tanto para personal Nacional como Expatriado.</w:t>
      </w:r>
    </w:p>
    <w:p w:rsidR="00514657" w:rsidRDefault="00514657" w:rsidP="00514657">
      <w:pPr>
        <w:ind w:left="360"/>
      </w:pPr>
    </w:p>
    <w:p w:rsidR="001F412C" w:rsidRPr="006E6A7C" w:rsidRDefault="001F412C" w:rsidP="001F412C">
      <w:pPr>
        <w:rPr>
          <w:sz w:val="20"/>
          <w:szCs w:val="20"/>
        </w:rPr>
      </w:pPr>
    </w:p>
    <w:p w:rsidR="003E1ED0" w:rsidRPr="00F74B89" w:rsidRDefault="00FA633F" w:rsidP="00F74B89">
      <w:pPr>
        <w:pStyle w:val="ListParagraph"/>
        <w:numPr>
          <w:ilvl w:val="0"/>
          <w:numId w:val="43"/>
        </w:numPr>
        <w:jc w:val="both"/>
      </w:pPr>
      <w:r w:rsidRPr="00FA633F">
        <w:t xml:space="preserve">Marzo 2018- </w:t>
      </w:r>
      <w:r w:rsidR="00573377">
        <w:t>Enero 2019</w:t>
      </w:r>
      <w:r w:rsidRPr="00FA633F">
        <w:t xml:space="preserve">, </w:t>
      </w:r>
      <w:r w:rsidRPr="00FA633F">
        <w:rPr>
          <w:b/>
        </w:rPr>
        <w:t xml:space="preserve">“SAAM  S.A”;  </w:t>
      </w:r>
      <w:r w:rsidRPr="00FA633F">
        <w:t xml:space="preserve">Desempeño como </w:t>
      </w:r>
      <w:r w:rsidR="001F412C" w:rsidRPr="00B96DDF">
        <w:rPr>
          <w:b/>
        </w:rPr>
        <w:t>Consultor</w:t>
      </w:r>
      <w:r w:rsidR="00573377" w:rsidRPr="00B96DDF">
        <w:rPr>
          <w:b/>
        </w:rPr>
        <w:t xml:space="preserve"> Externo</w:t>
      </w:r>
      <w:r w:rsidRPr="00B96DDF">
        <w:rPr>
          <w:b/>
        </w:rPr>
        <w:t xml:space="preserve"> para la Gerencia de Recursos Humanos</w:t>
      </w:r>
      <w:r w:rsidR="00E41170">
        <w:t>,</w:t>
      </w:r>
      <w:r w:rsidRPr="00FA633F">
        <w:t xml:space="preserve"> </w:t>
      </w:r>
      <w:r w:rsidRPr="00FA633F">
        <w:rPr>
          <w:lang w:val="es-CL"/>
        </w:rPr>
        <w:t xml:space="preserve">en materias </w:t>
      </w:r>
      <w:r w:rsidR="00F74B89">
        <w:rPr>
          <w:lang w:val="es-CL"/>
        </w:rPr>
        <w:t>laborales , previsionales y tributarias.</w:t>
      </w:r>
    </w:p>
    <w:p w:rsidR="00F74B89" w:rsidRDefault="00F74B89" w:rsidP="00F74B89">
      <w:pPr>
        <w:jc w:val="both"/>
      </w:pPr>
    </w:p>
    <w:p w:rsidR="003E1ED0" w:rsidRDefault="003E1ED0" w:rsidP="003E1ED0">
      <w:pPr>
        <w:jc w:val="both"/>
      </w:pPr>
    </w:p>
    <w:p w:rsidR="00271E9C" w:rsidRPr="00E40006" w:rsidRDefault="00897FCB" w:rsidP="00C2791A">
      <w:pPr>
        <w:numPr>
          <w:ilvl w:val="0"/>
          <w:numId w:val="30"/>
        </w:numPr>
        <w:jc w:val="both"/>
      </w:pPr>
      <w:r>
        <w:rPr>
          <w:szCs w:val="23"/>
        </w:rPr>
        <w:t>Enero de 2013</w:t>
      </w:r>
      <w:r w:rsidR="004930F4">
        <w:rPr>
          <w:szCs w:val="23"/>
        </w:rPr>
        <w:t xml:space="preserve">- </w:t>
      </w:r>
      <w:r w:rsidR="00514657">
        <w:rPr>
          <w:szCs w:val="23"/>
        </w:rPr>
        <w:t>Diciembre</w:t>
      </w:r>
      <w:r w:rsidR="004930F4">
        <w:rPr>
          <w:szCs w:val="23"/>
        </w:rPr>
        <w:t xml:space="preserve"> 2017</w:t>
      </w:r>
      <w:r w:rsidR="0025538E" w:rsidRPr="00543F8F">
        <w:rPr>
          <w:szCs w:val="23"/>
        </w:rPr>
        <w:t xml:space="preserve">; </w:t>
      </w:r>
      <w:r w:rsidR="0025538E" w:rsidRPr="00543F8F">
        <w:rPr>
          <w:b/>
          <w:szCs w:val="23"/>
        </w:rPr>
        <w:t>“Southern</w:t>
      </w:r>
      <w:r w:rsidR="004C4563">
        <w:rPr>
          <w:b/>
          <w:szCs w:val="23"/>
        </w:rPr>
        <w:t xml:space="preserve"> </w:t>
      </w:r>
      <w:r w:rsidR="0025538E" w:rsidRPr="00543F8F">
        <w:rPr>
          <w:b/>
          <w:szCs w:val="23"/>
        </w:rPr>
        <w:t>Shipmanagement Chile Limitada</w:t>
      </w:r>
      <w:r w:rsidR="00E40971">
        <w:rPr>
          <w:b/>
          <w:szCs w:val="23"/>
        </w:rPr>
        <w:t xml:space="preserve"> (Grupo CSAV)</w:t>
      </w:r>
      <w:r w:rsidR="0025538E" w:rsidRPr="00543F8F">
        <w:rPr>
          <w:b/>
          <w:szCs w:val="23"/>
        </w:rPr>
        <w:t>”</w:t>
      </w:r>
      <w:r w:rsidR="0025538E" w:rsidRPr="00543F8F">
        <w:rPr>
          <w:szCs w:val="23"/>
        </w:rPr>
        <w:t xml:space="preserve"> Desempeño como </w:t>
      </w:r>
      <w:r w:rsidR="000542AB" w:rsidRPr="001E1272">
        <w:rPr>
          <w:b/>
          <w:szCs w:val="23"/>
        </w:rPr>
        <w:t>Jefe</w:t>
      </w:r>
      <w:r w:rsidR="0025538E" w:rsidRPr="001E1272">
        <w:rPr>
          <w:b/>
          <w:szCs w:val="23"/>
        </w:rPr>
        <w:t xml:space="preserve"> </w:t>
      </w:r>
      <w:r w:rsidR="00573377" w:rsidRPr="001E1272">
        <w:rPr>
          <w:b/>
          <w:szCs w:val="23"/>
        </w:rPr>
        <w:t>de Remuneraciones</w:t>
      </w:r>
      <w:r w:rsidR="00543F8F" w:rsidRPr="00543F8F">
        <w:rPr>
          <w:szCs w:val="23"/>
        </w:rPr>
        <w:t xml:space="preserve">. Las funciones </w:t>
      </w:r>
      <w:r>
        <w:rPr>
          <w:szCs w:val="23"/>
        </w:rPr>
        <w:t>desarrolladas</w:t>
      </w:r>
      <w:r w:rsidR="004C4563">
        <w:rPr>
          <w:szCs w:val="23"/>
        </w:rPr>
        <w:t xml:space="preserve"> </w:t>
      </w:r>
      <w:r w:rsidR="00271E9C">
        <w:rPr>
          <w:szCs w:val="23"/>
        </w:rPr>
        <w:t xml:space="preserve">corresponden a: </w:t>
      </w:r>
    </w:p>
    <w:p w:rsidR="00271E9C" w:rsidRPr="00271E9C" w:rsidRDefault="00271E9C" w:rsidP="00271E9C">
      <w:pPr>
        <w:jc w:val="both"/>
      </w:pPr>
    </w:p>
    <w:p w:rsidR="00271E9C" w:rsidRPr="00271E9C" w:rsidRDefault="00271E9C" w:rsidP="00271E9C">
      <w:pPr>
        <w:numPr>
          <w:ilvl w:val="0"/>
          <w:numId w:val="31"/>
        </w:numPr>
        <w:ind w:left="720"/>
        <w:jc w:val="both"/>
      </w:pPr>
      <w:r>
        <w:rPr>
          <w:szCs w:val="23"/>
        </w:rPr>
        <w:t>S</w:t>
      </w:r>
      <w:r w:rsidR="00543F8F" w:rsidRPr="00543F8F">
        <w:rPr>
          <w:szCs w:val="23"/>
        </w:rPr>
        <w:t>upervisión y continuo perfeccionamiento de los procesos de pago de remuneraciones</w:t>
      </w:r>
      <w:r w:rsidR="00543F8F">
        <w:rPr>
          <w:szCs w:val="23"/>
        </w:rPr>
        <w:t xml:space="preserve"> y leyes sociales</w:t>
      </w:r>
      <w:r w:rsidR="00897FCB">
        <w:rPr>
          <w:szCs w:val="23"/>
        </w:rPr>
        <w:t xml:space="preserve"> del personal</w:t>
      </w:r>
      <w:r>
        <w:rPr>
          <w:szCs w:val="23"/>
        </w:rPr>
        <w:t>.</w:t>
      </w:r>
    </w:p>
    <w:p w:rsidR="00271E9C" w:rsidRPr="00271E9C" w:rsidRDefault="00271E9C" w:rsidP="00271E9C">
      <w:pPr>
        <w:ind w:left="360"/>
        <w:jc w:val="both"/>
      </w:pPr>
    </w:p>
    <w:p w:rsidR="00271E9C" w:rsidRDefault="00271E9C" w:rsidP="00271E9C">
      <w:pPr>
        <w:numPr>
          <w:ilvl w:val="0"/>
          <w:numId w:val="31"/>
        </w:numPr>
        <w:ind w:left="720"/>
        <w:jc w:val="both"/>
      </w:pPr>
      <w:r>
        <w:rPr>
          <w:szCs w:val="23"/>
        </w:rPr>
        <w:t>E</w:t>
      </w:r>
      <w:r w:rsidR="00543F8F" w:rsidRPr="00543F8F">
        <w:rPr>
          <w:szCs w:val="23"/>
        </w:rPr>
        <w:t>laboración</w:t>
      </w:r>
      <w:r w:rsidR="0025538E">
        <w:t xml:space="preserve"> del presupuesto de remuneraciones y </w:t>
      </w:r>
      <w:r w:rsidR="00543F8F">
        <w:t>explicación</w:t>
      </w:r>
      <w:r w:rsidR="0025538E">
        <w:t xml:space="preserve"> de</w:t>
      </w:r>
      <w:r w:rsidR="00543F8F">
        <w:t xml:space="preserve"> sus</w:t>
      </w:r>
      <w:r w:rsidR="0025538E">
        <w:t xml:space="preserve"> desviaciones</w:t>
      </w:r>
    </w:p>
    <w:p w:rsidR="00271E9C" w:rsidRDefault="00271E9C" w:rsidP="00271E9C">
      <w:pPr>
        <w:ind w:left="360"/>
        <w:jc w:val="both"/>
      </w:pPr>
    </w:p>
    <w:p w:rsidR="00271E9C" w:rsidRPr="00E41170" w:rsidRDefault="00271E9C" w:rsidP="00271E9C">
      <w:pPr>
        <w:numPr>
          <w:ilvl w:val="0"/>
          <w:numId w:val="31"/>
        </w:numPr>
        <w:ind w:left="720"/>
        <w:jc w:val="both"/>
      </w:pPr>
      <w:r w:rsidRPr="00E41170">
        <w:t>P</w:t>
      </w:r>
      <w:r w:rsidR="00543F8F" w:rsidRPr="00E41170">
        <w:t xml:space="preserve">reparación de la información contable y posterior análisis de cuentas </w:t>
      </w:r>
      <w:r w:rsidR="00897FCB" w:rsidRPr="00E41170">
        <w:t>del área personal</w:t>
      </w:r>
      <w:r w:rsidR="00FC7805" w:rsidRPr="00E41170">
        <w:t xml:space="preserve"> (</w:t>
      </w:r>
      <w:r w:rsidR="00A12770" w:rsidRPr="00E41170">
        <w:t xml:space="preserve">centralización contable de remuneraciones, </w:t>
      </w:r>
      <w:r w:rsidR="00FC7805" w:rsidRPr="00E41170">
        <w:t xml:space="preserve">provisiones de </w:t>
      </w:r>
      <w:r w:rsidR="00B96DDF" w:rsidRPr="00E41170">
        <w:t>feriado,</w:t>
      </w:r>
      <w:r w:rsidR="00FC7805" w:rsidRPr="00E41170">
        <w:t xml:space="preserve"> cuentas corrientes de personal, leyes sociales)</w:t>
      </w:r>
      <w:r w:rsidRPr="00E41170">
        <w:t>.</w:t>
      </w:r>
    </w:p>
    <w:p w:rsidR="00271E9C" w:rsidRDefault="00271E9C" w:rsidP="00271E9C">
      <w:pPr>
        <w:ind w:left="360"/>
        <w:jc w:val="both"/>
      </w:pPr>
    </w:p>
    <w:p w:rsidR="000B6885" w:rsidRDefault="007871A4" w:rsidP="000B6885">
      <w:pPr>
        <w:numPr>
          <w:ilvl w:val="0"/>
          <w:numId w:val="31"/>
        </w:numPr>
        <w:jc w:val="both"/>
      </w:pPr>
      <w:r>
        <w:t>Análisis</w:t>
      </w:r>
      <w:r w:rsidR="000B6885" w:rsidRPr="000B6885">
        <w:t xml:space="preserve"> de </w:t>
      </w:r>
      <w:r>
        <w:t>costos a partir de solicitudes efectuadas</w:t>
      </w:r>
      <w:r w:rsidR="000B6885" w:rsidRPr="000B6885">
        <w:t xml:space="preserve"> por los sindicatos en procesos de negociación colectiva</w:t>
      </w:r>
      <w:r w:rsidR="000B6885">
        <w:t>.</w:t>
      </w:r>
    </w:p>
    <w:p w:rsidR="007871A4" w:rsidRDefault="007871A4" w:rsidP="007871A4">
      <w:pPr>
        <w:jc w:val="both"/>
      </w:pPr>
    </w:p>
    <w:p w:rsidR="007871A4" w:rsidRDefault="007871A4" w:rsidP="000B6885">
      <w:pPr>
        <w:numPr>
          <w:ilvl w:val="0"/>
          <w:numId w:val="31"/>
        </w:numPr>
        <w:jc w:val="both"/>
      </w:pPr>
      <w:r>
        <w:t>Supervisión de procesos de contratación y desvinculación de personal.</w:t>
      </w:r>
    </w:p>
    <w:p w:rsidR="007F6425" w:rsidRPr="00B96DDF" w:rsidRDefault="007F6425" w:rsidP="007F6425">
      <w:pPr>
        <w:pStyle w:val="ListParagraph"/>
        <w:rPr>
          <w:sz w:val="16"/>
          <w:szCs w:val="16"/>
        </w:rPr>
      </w:pPr>
    </w:p>
    <w:p w:rsidR="007F6425" w:rsidRPr="00B96DDF" w:rsidRDefault="007F6425" w:rsidP="007F6425">
      <w:pPr>
        <w:ind w:left="786"/>
        <w:jc w:val="both"/>
        <w:rPr>
          <w:sz w:val="16"/>
          <w:szCs w:val="16"/>
        </w:rPr>
      </w:pPr>
    </w:p>
    <w:p w:rsidR="007F6425" w:rsidRDefault="007F6425" w:rsidP="007F6425">
      <w:pPr>
        <w:numPr>
          <w:ilvl w:val="0"/>
          <w:numId w:val="31"/>
        </w:numPr>
        <w:jc w:val="both"/>
      </w:pPr>
      <w:r>
        <w:t xml:space="preserve">Mantención del sistema de control de asistencia, feriados y descansos del </w:t>
      </w:r>
      <w:r w:rsidR="00B96DDF">
        <w:t>personal,</w:t>
      </w:r>
      <w:r>
        <w:t xml:space="preserve"> así como también elaboración de elaboración de reportes asociados.</w:t>
      </w:r>
    </w:p>
    <w:p w:rsidR="007F6425" w:rsidRDefault="007F6425" w:rsidP="007F6425">
      <w:pPr>
        <w:ind w:left="786"/>
        <w:jc w:val="both"/>
      </w:pPr>
    </w:p>
    <w:p w:rsidR="007F6425" w:rsidRPr="00B96DDF" w:rsidRDefault="007F6425" w:rsidP="007F6425">
      <w:pPr>
        <w:ind w:left="786"/>
        <w:jc w:val="both"/>
        <w:rPr>
          <w:sz w:val="18"/>
          <w:szCs w:val="18"/>
        </w:rPr>
      </w:pPr>
    </w:p>
    <w:p w:rsidR="00271E9C" w:rsidRDefault="00472400" w:rsidP="00C2791A">
      <w:pPr>
        <w:numPr>
          <w:ilvl w:val="0"/>
          <w:numId w:val="30"/>
        </w:numPr>
        <w:jc w:val="both"/>
        <w:rPr>
          <w:szCs w:val="23"/>
        </w:rPr>
      </w:pPr>
      <w:r w:rsidRPr="00472400">
        <w:rPr>
          <w:szCs w:val="23"/>
        </w:rPr>
        <w:t>Novi</w:t>
      </w:r>
      <w:r w:rsidR="004930F4">
        <w:rPr>
          <w:szCs w:val="23"/>
        </w:rPr>
        <w:t xml:space="preserve">embre de 2009 – </w:t>
      </w:r>
      <w:r w:rsidR="00B96DDF">
        <w:rPr>
          <w:szCs w:val="23"/>
        </w:rPr>
        <w:t>Diciembre</w:t>
      </w:r>
      <w:r w:rsidR="00C2791A">
        <w:rPr>
          <w:szCs w:val="23"/>
        </w:rPr>
        <w:t xml:space="preserve"> 2012: </w:t>
      </w:r>
      <w:r w:rsidRPr="001A60DF">
        <w:rPr>
          <w:b/>
          <w:szCs w:val="23"/>
        </w:rPr>
        <w:t>“Southern</w:t>
      </w:r>
      <w:r w:rsidR="001E1272">
        <w:rPr>
          <w:b/>
          <w:szCs w:val="23"/>
        </w:rPr>
        <w:t xml:space="preserve"> </w:t>
      </w:r>
      <w:r w:rsidRPr="001A60DF">
        <w:rPr>
          <w:b/>
          <w:szCs w:val="23"/>
        </w:rPr>
        <w:t>Shipmanagement Chile Limitada</w:t>
      </w:r>
      <w:r w:rsidR="00132054">
        <w:rPr>
          <w:b/>
          <w:szCs w:val="23"/>
        </w:rPr>
        <w:t xml:space="preserve"> (Grupo C</w:t>
      </w:r>
      <w:r w:rsidR="00E84CDA">
        <w:rPr>
          <w:b/>
          <w:szCs w:val="23"/>
        </w:rPr>
        <w:t>SAV)</w:t>
      </w:r>
      <w:r w:rsidRPr="001A60DF">
        <w:rPr>
          <w:b/>
          <w:szCs w:val="23"/>
        </w:rPr>
        <w:t xml:space="preserve">” </w:t>
      </w:r>
      <w:r w:rsidRPr="00472400">
        <w:rPr>
          <w:szCs w:val="23"/>
        </w:rPr>
        <w:t xml:space="preserve">Desempeño como </w:t>
      </w:r>
      <w:r w:rsidRPr="001E1272">
        <w:rPr>
          <w:b/>
          <w:szCs w:val="23"/>
        </w:rPr>
        <w:t xml:space="preserve">Analista de </w:t>
      </w:r>
      <w:r w:rsidR="00555B75" w:rsidRPr="001E1272">
        <w:rPr>
          <w:b/>
          <w:szCs w:val="23"/>
        </w:rPr>
        <w:t>Personal</w:t>
      </w:r>
      <w:r w:rsidR="00555B75" w:rsidRPr="00472400">
        <w:rPr>
          <w:szCs w:val="23"/>
        </w:rPr>
        <w:t>. Las</w:t>
      </w:r>
      <w:r w:rsidRPr="00472400">
        <w:rPr>
          <w:szCs w:val="23"/>
        </w:rPr>
        <w:t xml:space="preserve"> funciones desarrolladas corresponden a</w:t>
      </w:r>
      <w:r w:rsidR="00271E9C">
        <w:rPr>
          <w:szCs w:val="23"/>
        </w:rPr>
        <w:t>:</w:t>
      </w:r>
    </w:p>
    <w:p w:rsidR="00271E9C" w:rsidRDefault="00271E9C" w:rsidP="00271E9C">
      <w:pPr>
        <w:jc w:val="both"/>
        <w:rPr>
          <w:szCs w:val="23"/>
        </w:rPr>
      </w:pPr>
    </w:p>
    <w:p w:rsidR="00271E9C" w:rsidRDefault="00271E9C" w:rsidP="00271E9C">
      <w:pPr>
        <w:numPr>
          <w:ilvl w:val="0"/>
          <w:numId w:val="32"/>
        </w:numPr>
        <w:jc w:val="both"/>
        <w:rPr>
          <w:szCs w:val="23"/>
        </w:rPr>
      </w:pPr>
      <w:r>
        <w:rPr>
          <w:szCs w:val="23"/>
        </w:rPr>
        <w:t>C</w:t>
      </w:r>
      <w:r w:rsidR="00472400" w:rsidRPr="00472400">
        <w:rPr>
          <w:szCs w:val="23"/>
        </w:rPr>
        <w:t>ont</w:t>
      </w:r>
      <w:r w:rsidR="00C2791A">
        <w:rPr>
          <w:szCs w:val="23"/>
        </w:rPr>
        <w:t xml:space="preserve">rol de feriados y descansos del </w:t>
      </w:r>
      <w:r>
        <w:rPr>
          <w:szCs w:val="23"/>
        </w:rPr>
        <w:t>personal</w:t>
      </w:r>
      <w:r w:rsidR="001E1272">
        <w:rPr>
          <w:szCs w:val="23"/>
        </w:rPr>
        <w:t>.</w:t>
      </w:r>
    </w:p>
    <w:p w:rsidR="00271E9C" w:rsidRDefault="00271E9C" w:rsidP="00271E9C">
      <w:pPr>
        <w:jc w:val="both"/>
        <w:rPr>
          <w:szCs w:val="23"/>
        </w:rPr>
      </w:pPr>
    </w:p>
    <w:p w:rsidR="00271E9C" w:rsidRDefault="00271E9C" w:rsidP="00271E9C">
      <w:pPr>
        <w:numPr>
          <w:ilvl w:val="0"/>
          <w:numId w:val="32"/>
        </w:numPr>
        <w:jc w:val="both"/>
        <w:rPr>
          <w:szCs w:val="23"/>
        </w:rPr>
      </w:pPr>
      <w:r>
        <w:rPr>
          <w:szCs w:val="23"/>
        </w:rPr>
        <w:t>C</w:t>
      </w:r>
      <w:r w:rsidR="001E1272">
        <w:rPr>
          <w:szCs w:val="23"/>
        </w:rPr>
        <w:t xml:space="preserve">reación y administración </w:t>
      </w:r>
      <w:r w:rsidR="00472400" w:rsidRPr="00472400">
        <w:rPr>
          <w:szCs w:val="23"/>
        </w:rPr>
        <w:t>de documentos personales</w:t>
      </w:r>
      <w:r w:rsidR="001E1272">
        <w:rPr>
          <w:szCs w:val="23"/>
        </w:rPr>
        <w:t xml:space="preserve"> </w:t>
      </w:r>
      <w:r w:rsidR="00472400" w:rsidRPr="00472400">
        <w:rPr>
          <w:szCs w:val="23"/>
        </w:rPr>
        <w:t>(contratos,</w:t>
      </w:r>
      <w:r w:rsidR="001E1272">
        <w:rPr>
          <w:szCs w:val="23"/>
        </w:rPr>
        <w:t xml:space="preserve"> </w:t>
      </w:r>
      <w:r w:rsidR="00472400" w:rsidRPr="00472400">
        <w:rPr>
          <w:szCs w:val="23"/>
        </w:rPr>
        <w:t>finiquitos,</w:t>
      </w:r>
      <w:r w:rsidR="001E1272">
        <w:rPr>
          <w:szCs w:val="23"/>
        </w:rPr>
        <w:t xml:space="preserve"> </w:t>
      </w:r>
      <w:r w:rsidR="00472400" w:rsidRPr="00472400">
        <w:rPr>
          <w:szCs w:val="23"/>
        </w:rPr>
        <w:t>comprobantes de feriado, etc.)</w:t>
      </w:r>
      <w:r>
        <w:rPr>
          <w:szCs w:val="23"/>
        </w:rPr>
        <w:t>.</w:t>
      </w:r>
    </w:p>
    <w:p w:rsidR="00271E9C" w:rsidRDefault="00271E9C" w:rsidP="00271E9C">
      <w:pPr>
        <w:jc w:val="both"/>
        <w:rPr>
          <w:szCs w:val="23"/>
        </w:rPr>
      </w:pPr>
    </w:p>
    <w:p w:rsidR="003D6870" w:rsidRDefault="00271E9C" w:rsidP="00271E9C">
      <w:pPr>
        <w:numPr>
          <w:ilvl w:val="0"/>
          <w:numId w:val="32"/>
        </w:numPr>
        <w:jc w:val="both"/>
        <w:rPr>
          <w:szCs w:val="23"/>
        </w:rPr>
      </w:pPr>
      <w:r>
        <w:rPr>
          <w:szCs w:val="23"/>
        </w:rPr>
        <w:t>S</w:t>
      </w:r>
      <w:r w:rsidR="00472400" w:rsidRPr="00472400">
        <w:rPr>
          <w:szCs w:val="23"/>
        </w:rPr>
        <w:t>upervisión de cumplimiento de obligaciones laborales y contractuales con empresas contratistas (servicios externos como aseo, y mensajería entre otros</w:t>
      </w:r>
      <w:r w:rsidR="00472400" w:rsidRPr="0082256A">
        <w:rPr>
          <w:szCs w:val="23"/>
        </w:rPr>
        <w:t>).</w:t>
      </w:r>
    </w:p>
    <w:p w:rsidR="00E6747F" w:rsidRPr="003E1ED0" w:rsidRDefault="00E6747F" w:rsidP="00E6747F">
      <w:pPr>
        <w:pStyle w:val="ListParagraph"/>
        <w:rPr>
          <w:sz w:val="22"/>
          <w:szCs w:val="22"/>
        </w:rPr>
      </w:pPr>
    </w:p>
    <w:p w:rsidR="00E6747F" w:rsidRDefault="00E6747F" w:rsidP="00E6747F">
      <w:pPr>
        <w:jc w:val="both"/>
        <w:rPr>
          <w:szCs w:val="23"/>
        </w:rPr>
      </w:pPr>
    </w:p>
    <w:p w:rsidR="00271E9C" w:rsidRDefault="00C2791A" w:rsidP="00C2791A">
      <w:pPr>
        <w:numPr>
          <w:ilvl w:val="0"/>
          <w:numId w:val="30"/>
        </w:numPr>
        <w:jc w:val="both"/>
      </w:pPr>
      <w:r>
        <w:t xml:space="preserve">Julio 2007 – Julio </w:t>
      </w:r>
      <w:r w:rsidR="00B96DDF">
        <w:t>2009:</w:t>
      </w:r>
      <w:r w:rsidR="00B96DDF" w:rsidRPr="001A60DF">
        <w:rPr>
          <w:b/>
        </w:rPr>
        <w:t xml:space="preserve"> “</w:t>
      </w:r>
      <w:r w:rsidR="0082256A" w:rsidRPr="001A60DF">
        <w:rPr>
          <w:b/>
        </w:rPr>
        <w:t>Compañía Sudamericana de Vapores</w:t>
      </w:r>
      <w:r w:rsidR="00E40971">
        <w:rPr>
          <w:b/>
        </w:rPr>
        <w:t xml:space="preserve"> (CSAV)</w:t>
      </w:r>
      <w:r w:rsidR="0082256A" w:rsidRPr="001A60DF">
        <w:rPr>
          <w:b/>
        </w:rPr>
        <w:t>”</w:t>
      </w:r>
      <w:r w:rsidR="0082256A" w:rsidRPr="0082256A">
        <w:t xml:space="preserve"> Desempeño como Analista</w:t>
      </w:r>
      <w:r w:rsidR="007871A4">
        <w:t xml:space="preserve"> Administrativo</w:t>
      </w:r>
      <w:r w:rsidR="0082256A" w:rsidRPr="0082256A">
        <w:t xml:space="preserve"> de </w:t>
      </w:r>
      <w:r w:rsidR="0082256A">
        <w:t xml:space="preserve">Recursos </w:t>
      </w:r>
      <w:r w:rsidR="007D3172">
        <w:t>Humanos</w:t>
      </w:r>
      <w:r w:rsidR="007D3172" w:rsidRPr="0082256A">
        <w:t>. Las</w:t>
      </w:r>
      <w:r w:rsidR="0082256A" w:rsidRPr="0082256A">
        <w:t xml:space="preserve"> funciones desarrolladas </w:t>
      </w:r>
      <w:r w:rsidR="00271E9C">
        <w:t>corresponden a:</w:t>
      </w:r>
    </w:p>
    <w:p w:rsidR="00F64803" w:rsidRPr="00514657" w:rsidRDefault="00F64803" w:rsidP="006345B0">
      <w:pPr>
        <w:ind w:left="360"/>
        <w:jc w:val="both"/>
        <w:rPr>
          <w:sz w:val="18"/>
          <w:szCs w:val="18"/>
        </w:rPr>
      </w:pPr>
    </w:p>
    <w:p w:rsidR="00271E9C" w:rsidRDefault="00271E9C" w:rsidP="00F64803">
      <w:pPr>
        <w:numPr>
          <w:ilvl w:val="0"/>
          <w:numId w:val="36"/>
        </w:numPr>
        <w:jc w:val="both"/>
      </w:pPr>
      <w:r>
        <w:t>C</w:t>
      </w:r>
      <w:r w:rsidR="0082256A" w:rsidRPr="0082256A">
        <w:t>ontr</w:t>
      </w:r>
      <w:r w:rsidR="00555B75">
        <w:t>ol de vacaciones del personal</w:t>
      </w:r>
      <w:r>
        <w:t>.</w:t>
      </w:r>
    </w:p>
    <w:p w:rsidR="00271E9C" w:rsidRDefault="00271E9C" w:rsidP="00F64803">
      <w:pPr>
        <w:ind w:left="360"/>
        <w:jc w:val="both"/>
      </w:pPr>
    </w:p>
    <w:p w:rsidR="00271E9C" w:rsidRDefault="00271E9C" w:rsidP="00F64803">
      <w:pPr>
        <w:numPr>
          <w:ilvl w:val="0"/>
          <w:numId w:val="36"/>
        </w:numPr>
        <w:jc w:val="both"/>
      </w:pPr>
      <w:r>
        <w:t>C</w:t>
      </w:r>
      <w:r w:rsidR="0082256A">
        <w:t>álculo de finiquitos</w:t>
      </w:r>
      <w:r>
        <w:t>.</w:t>
      </w:r>
    </w:p>
    <w:p w:rsidR="00271E9C" w:rsidRDefault="00271E9C" w:rsidP="00F64803">
      <w:pPr>
        <w:ind w:left="360"/>
        <w:jc w:val="both"/>
      </w:pPr>
    </w:p>
    <w:p w:rsidR="00271E9C" w:rsidRDefault="00271E9C" w:rsidP="00F64803">
      <w:pPr>
        <w:numPr>
          <w:ilvl w:val="0"/>
          <w:numId w:val="36"/>
        </w:numPr>
        <w:jc w:val="both"/>
      </w:pPr>
      <w:r>
        <w:t>A</w:t>
      </w:r>
      <w:r w:rsidR="0082256A" w:rsidRPr="0082256A">
        <w:t xml:space="preserve">nálisis de cuentas asociadas al área. </w:t>
      </w:r>
    </w:p>
    <w:p w:rsidR="00271E9C" w:rsidRDefault="00271E9C" w:rsidP="00F64803">
      <w:pPr>
        <w:ind w:left="360"/>
        <w:jc w:val="both"/>
      </w:pPr>
    </w:p>
    <w:p w:rsidR="0082256A" w:rsidRDefault="00271E9C" w:rsidP="00F64803">
      <w:pPr>
        <w:numPr>
          <w:ilvl w:val="0"/>
          <w:numId w:val="36"/>
        </w:numPr>
        <w:jc w:val="both"/>
      </w:pPr>
      <w:r>
        <w:t>E</w:t>
      </w:r>
      <w:r w:rsidR="0082256A" w:rsidRPr="0082256A">
        <w:t>labora</w:t>
      </w:r>
      <w:r w:rsidR="0082256A">
        <w:t xml:space="preserve">ción de informes </w:t>
      </w:r>
      <w:r w:rsidR="007871A4">
        <w:t xml:space="preserve">para la </w:t>
      </w:r>
      <w:r w:rsidR="0082256A">
        <w:t xml:space="preserve">Gerencia </w:t>
      </w:r>
      <w:r w:rsidR="0082256A" w:rsidRPr="0082256A">
        <w:t xml:space="preserve">como </w:t>
      </w:r>
      <w:r w:rsidR="00B96DDF" w:rsidRPr="0082256A">
        <w:t>ausentismos, feriados, sobretiempo</w:t>
      </w:r>
      <w:r w:rsidR="00025D47" w:rsidRPr="0082256A">
        <w:t>,</w:t>
      </w:r>
    </w:p>
    <w:p w:rsidR="0098211D" w:rsidRDefault="0098211D" w:rsidP="0098211D">
      <w:pPr>
        <w:pStyle w:val="ListParagraph"/>
      </w:pPr>
    </w:p>
    <w:p w:rsidR="0098211D" w:rsidRDefault="00AC163F" w:rsidP="00F64803">
      <w:pPr>
        <w:numPr>
          <w:ilvl w:val="0"/>
          <w:numId w:val="36"/>
        </w:numPr>
        <w:jc w:val="both"/>
      </w:pPr>
      <w:r>
        <w:t xml:space="preserve">Implementación sistema </w:t>
      </w:r>
      <w:r w:rsidR="00B96DDF">
        <w:t>“Payroll”, Módulos Remuneraciones y Auto consultas.</w:t>
      </w:r>
    </w:p>
    <w:p w:rsidR="00C15196" w:rsidRDefault="00C15196" w:rsidP="00C15196">
      <w:pPr>
        <w:pStyle w:val="ListParagraph"/>
      </w:pPr>
    </w:p>
    <w:p w:rsidR="00C15196" w:rsidRDefault="00C15196" w:rsidP="00C15196">
      <w:pPr>
        <w:jc w:val="both"/>
      </w:pPr>
    </w:p>
    <w:p w:rsidR="00271E9C" w:rsidRDefault="00A542A3" w:rsidP="00F64803">
      <w:pPr>
        <w:numPr>
          <w:ilvl w:val="0"/>
          <w:numId w:val="33"/>
        </w:numPr>
        <w:jc w:val="both"/>
      </w:pPr>
      <w:r>
        <w:t xml:space="preserve">Junio de 2006 – </w:t>
      </w:r>
      <w:r w:rsidR="00817BD8">
        <w:t>Marzo de 2007</w:t>
      </w:r>
      <w:r>
        <w:t xml:space="preserve">: </w:t>
      </w:r>
      <w:r>
        <w:rPr>
          <w:b/>
          <w:bCs/>
        </w:rPr>
        <w:t>“Constructora Ingekor”</w:t>
      </w:r>
      <w:r>
        <w:t xml:space="preserve">; desempeño como </w:t>
      </w:r>
      <w:r w:rsidR="00032FCA" w:rsidRPr="00E40006">
        <w:rPr>
          <w:b/>
        </w:rPr>
        <w:t>Analista</w:t>
      </w:r>
      <w:r w:rsidR="004C4563" w:rsidRPr="00E40006">
        <w:rPr>
          <w:b/>
        </w:rPr>
        <w:t xml:space="preserve"> </w:t>
      </w:r>
      <w:r w:rsidR="00032FCA" w:rsidRPr="00E40006">
        <w:rPr>
          <w:b/>
        </w:rPr>
        <w:t>A</w:t>
      </w:r>
      <w:r w:rsidR="00C9193F" w:rsidRPr="00E40006">
        <w:rPr>
          <w:b/>
        </w:rPr>
        <w:t>dministrativo C</w:t>
      </w:r>
      <w:r w:rsidRPr="00E40006">
        <w:rPr>
          <w:b/>
        </w:rPr>
        <w:t>ontable</w:t>
      </w:r>
      <w:r>
        <w:t xml:space="preserve">. Las funciones desarrolladas </w:t>
      </w:r>
      <w:r w:rsidR="00097A14">
        <w:t>corresponden</w:t>
      </w:r>
      <w:r w:rsidR="001A60DF">
        <w:t xml:space="preserve"> a </w:t>
      </w:r>
      <w:r w:rsidR="000B6885">
        <w:t>:</w:t>
      </w:r>
    </w:p>
    <w:p w:rsidR="00F64803" w:rsidRDefault="00F64803" w:rsidP="00F64803">
      <w:pPr>
        <w:ind w:left="360"/>
        <w:jc w:val="both"/>
      </w:pPr>
    </w:p>
    <w:p w:rsidR="00F64803" w:rsidRDefault="00F64803" w:rsidP="00F64803">
      <w:pPr>
        <w:numPr>
          <w:ilvl w:val="0"/>
          <w:numId w:val="34"/>
        </w:numPr>
        <w:ind w:left="720"/>
        <w:jc w:val="both"/>
      </w:pPr>
      <w:r>
        <w:t>A</w:t>
      </w:r>
      <w:r w:rsidR="001A60DF">
        <w:t xml:space="preserve">nálisis </w:t>
      </w:r>
      <w:r>
        <w:t>contable.</w:t>
      </w:r>
    </w:p>
    <w:p w:rsidR="00F64803" w:rsidRDefault="00F64803" w:rsidP="00F64803">
      <w:pPr>
        <w:ind w:left="360"/>
        <w:jc w:val="both"/>
      </w:pPr>
    </w:p>
    <w:p w:rsidR="00F64803" w:rsidRDefault="00F64803" w:rsidP="00F64803">
      <w:pPr>
        <w:numPr>
          <w:ilvl w:val="0"/>
          <w:numId w:val="34"/>
        </w:numPr>
        <w:ind w:left="720"/>
        <w:jc w:val="both"/>
      </w:pPr>
      <w:r>
        <w:t>C</w:t>
      </w:r>
      <w:r w:rsidR="00555B75">
        <w:t>onfección</w:t>
      </w:r>
      <w:r w:rsidR="00AA0763">
        <w:t xml:space="preserve"> de declaraciones m</w:t>
      </w:r>
      <w:r w:rsidR="001A60DF">
        <w:t xml:space="preserve">ensuales y anuales de </w:t>
      </w:r>
      <w:r w:rsidR="00555B75">
        <w:t xml:space="preserve">impuestos, </w:t>
      </w:r>
    </w:p>
    <w:p w:rsidR="00F64803" w:rsidRDefault="00F64803" w:rsidP="00F64803">
      <w:pPr>
        <w:ind w:left="360"/>
        <w:jc w:val="both"/>
      </w:pPr>
    </w:p>
    <w:p w:rsidR="00F64803" w:rsidRDefault="00F64803" w:rsidP="00F64803">
      <w:pPr>
        <w:numPr>
          <w:ilvl w:val="0"/>
          <w:numId w:val="34"/>
        </w:numPr>
        <w:ind w:left="720"/>
        <w:jc w:val="both"/>
      </w:pPr>
      <w:r>
        <w:t>C</w:t>
      </w:r>
      <w:r w:rsidR="00555B75">
        <w:t>álculo</w:t>
      </w:r>
      <w:r w:rsidR="00636717">
        <w:t xml:space="preserve"> de </w:t>
      </w:r>
      <w:r>
        <w:t xml:space="preserve"> remuneraciones.</w:t>
      </w:r>
    </w:p>
    <w:p w:rsidR="00F74B89" w:rsidRDefault="00F74B89" w:rsidP="00F74B89">
      <w:pPr>
        <w:pStyle w:val="ListParagraph"/>
      </w:pPr>
    </w:p>
    <w:p w:rsidR="00F64803" w:rsidRDefault="00F64803" w:rsidP="00F64803">
      <w:pPr>
        <w:numPr>
          <w:ilvl w:val="0"/>
          <w:numId w:val="34"/>
        </w:numPr>
        <w:ind w:left="720"/>
        <w:jc w:val="both"/>
      </w:pPr>
      <w:r>
        <w:t>C</w:t>
      </w:r>
      <w:r w:rsidR="00636717">
        <w:t xml:space="preserve">onfección y </w:t>
      </w:r>
      <w:r w:rsidR="00A542A3">
        <w:t xml:space="preserve">revisión de </w:t>
      </w:r>
      <w:r>
        <w:t>contratos y finiquitos.</w:t>
      </w:r>
    </w:p>
    <w:p w:rsidR="00F64803" w:rsidRDefault="00F64803" w:rsidP="00F64803">
      <w:pPr>
        <w:ind w:left="360"/>
        <w:jc w:val="both"/>
      </w:pPr>
    </w:p>
    <w:p w:rsidR="00A542A3" w:rsidRDefault="00F64803" w:rsidP="00F64803">
      <w:pPr>
        <w:numPr>
          <w:ilvl w:val="0"/>
          <w:numId w:val="34"/>
        </w:numPr>
        <w:ind w:left="720"/>
        <w:jc w:val="both"/>
      </w:pPr>
      <w:r>
        <w:t>S</w:t>
      </w:r>
      <w:r w:rsidR="005F4C22">
        <w:t xml:space="preserve">upervisión del cumplimiento de normativa laboral en obras </w:t>
      </w:r>
      <w:r w:rsidR="00EF071E">
        <w:t xml:space="preserve">y realización de </w:t>
      </w:r>
      <w:r w:rsidR="00636717">
        <w:t>trámites</w:t>
      </w:r>
      <w:r w:rsidR="00EF583D">
        <w:t xml:space="preserve"> y </w:t>
      </w:r>
      <w:r w:rsidR="00C9193F">
        <w:t>representación</w:t>
      </w:r>
      <w:r w:rsidR="00EF071E">
        <w:t xml:space="preserve"> en la</w:t>
      </w:r>
      <w:r w:rsidR="00EF583D">
        <w:t xml:space="preserve"> Inspección del T</w:t>
      </w:r>
      <w:r w:rsidR="005F4C22">
        <w:t>rabajo</w:t>
      </w:r>
      <w:r w:rsidR="00A542A3">
        <w:t>.</w:t>
      </w:r>
    </w:p>
    <w:p w:rsidR="00E6747F" w:rsidRDefault="00E6747F" w:rsidP="00E6747F">
      <w:pPr>
        <w:pStyle w:val="ListParagraph"/>
      </w:pPr>
    </w:p>
    <w:p w:rsidR="00A542A3" w:rsidRDefault="00A542A3" w:rsidP="00C2791A">
      <w:pPr>
        <w:jc w:val="both"/>
        <w:rPr>
          <w:b/>
          <w:sz w:val="16"/>
          <w:szCs w:val="16"/>
        </w:rPr>
      </w:pPr>
    </w:p>
    <w:p w:rsidR="00E6747F" w:rsidRDefault="00A542A3" w:rsidP="000B6885">
      <w:pPr>
        <w:numPr>
          <w:ilvl w:val="0"/>
          <w:numId w:val="30"/>
        </w:numPr>
        <w:jc w:val="both"/>
      </w:pPr>
      <w:r w:rsidRPr="00D44116">
        <w:rPr>
          <w:szCs w:val="23"/>
        </w:rPr>
        <w:t xml:space="preserve">Mayo 2002 – Septiembre 2003: </w:t>
      </w:r>
      <w:r w:rsidRPr="00D44116">
        <w:rPr>
          <w:b/>
          <w:szCs w:val="23"/>
        </w:rPr>
        <w:t>“Velarde Hermanos S.A.”</w:t>
      </w:r>
      <w:r w:rsidRPr="00D44116">
        <w:rPr>
          <w:bCs/>
          <w:szCs w:val="23"/>
        </w:rPr>
        <w:t>;</w:t>
      </w:r>
      <w:r w:rsidRPr="00D44116">
        <w:rPr>
          <w:szCs w:val="23"/>
        </w:rPr>
        <w:t xml:space="preserve"> desempeño como </w:t>
      </w:r>
      <w:r w:rsidR="00E40006">
        <w:rPr>
          <w:b/>
          <w:szCs w:val="23"/>
        </w:rPr>
        <w:t>Analista C</w:t>
      </w:r>
      <w:r w:rsidRPr="00E40006">
        <w:rPr>
          <w:b/>
          <w:szCs w:val="23"/>
        </w:rPr>
        <w:t>ontable</w:t>
      </w:r>
      <w:r w:rsidRPr="00D44116">
        <w:rPr>
          <w:szCs w:val="23"/>
        </w:rPr>
        <w:t xml:space="preserve"> del departamento de crédito – cobranza y contabilidad,</w:t>
      </w:r>
      <w:r w:rsidR="00555B75" w:rsidRPr="00D44116">
        <w:rPr>
          <w:szCs w:val="23"/>
        </w:rPr>
        <w:t>.</w:t>
      </w:r>
      <w:r w:rsidR="00555B75">
        <w:t xml:space="preserve"> Las</w:t>
      </w:r>
      <w:r>
        <w:t xml:space="preserve"> funciones desempeñadas corresponden al análisis de cuentas tales como clientes, cuentas corrientes bancarias (conciliaciones bancarias), activo fijo, remuneraciones</w:t>
      </w:r>
      <w:r w:rsidR="00D44116">
        <w:t>.</w:t>
      </w:r>
    </w:p>
    <w:p w:rsidR="00D44116" w:rsidRDefault="00D44116" w:rsidP="00D44116">
      <w:pPr>
        <w:jc w:val="both"/>
      </w:pPr>
    </w:p>
    <w:p w:rsidR="004C4563" w:rsidRDefault="004C4563" w:rsidP="00D44116">
      <w:pPr>
        <w:jc w:val="both"/>
      </w:pPr>
    </w:p>
    <w:p w:rsidR="004C4563" w:rsidRDefault="004C4563" w:rsidP="004C4563">
      <w:pPr>
        <w:pStyle w:val="Heading4"/>
        <w:jc w:val="both"/>
        <w:rPr>
          <w:sz w:val="28"/>
        </w:rPr>
      </w:pPr>
      <w:r>
        <w:rPr>
          <w:sz w:val="28"/>
        </w:rPr>
        <w:t>Antecedentes Académicos</w:t>
      </w:r>
    </w:p>
    <w:p w:rsidR="004C4563" w:rsidRPr="004B70F7" w:rsidRDefault="004C4563" w:rsidP="004C4563">
      <w:pPr>
        <w:jc w:val="both"/>
        <w:rPr>
          <w:b/>
          <w:sz w:val="20"/>
          <w:szCs w:val="20"/>
        </w:rPr>
      </w:pPr>
    </w:p>
    <w:p w:rsidR="004C4563" w:rsidRDefault="004C4563" w:rsidP="004C4563">
      <w:pPr>
        <w:pStyle w:val="Heading2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Educación Superior: </w:t>
      </w:r>
    </w:p>
    <w:p w:rsidR="004C4563" w:rsidRPr="004B70F7" w:rsidRDefault="004C4563" w:rsidP="004C4563">
      <w:pPr>
        <w:rPr>
          <w:sz w:val="28"/>
          <w:szCs w:val="28"/>
        </w:rPr>
      </w:pPr>
    </w:p>
    <w:p w:rsidR="004C4563" w:rsidRDefault="004C4563" w:rsidP="004C4563">
      <w:pPr>
        <w:pStyle w:val="Heading2"/>
        <w:numPr>
          <w:ilvl w:val="0"/>
          <w:numId w:val="42"/>
        </w:numPr>
        <w:ind w:left="720"/>
        <w:jc w:val="both"/>
        <w:rPr>
          <w:b w:val="0"/>
        </w:rPr>
      </w:pPr>
      <w:r w:rsidRPr="008F149E">
        <w:rPr>
          <w:b w:val="0"/>
        </w:rPr>
        <w:t>Agosto de 1999 - Diciembre de 2004, Escuela de Auditoría, Universidad de Valparaíso.</w:t>
      </w:r>
    </w:p>
    <w:p w:rsidR="004C4563" w:rsidRPr="004B70F7" w:rsidRDefault="004C4563" w:rsidP="004C4563">
      <w:pPr>
        <w:pStyle w:val="Heading2"/>
        <w:jc w:val="both"/>
        <w:rPr>
          <w:b w:val="0"/>
          <w:sz w:val="18"/>
          <w:szCs w:val="18"/>
        </w:rPr>
      </w:pPr>
    </w:p>
    <w:p w:rsidR="004C4563" w:rsidRPr="008F149E" w:rsidRDefault="004C4563" w:rsidP="004C4563">
      <w:pPr>
        <w:pStyle w:val="Heading2"/>
        <w:numPr>
          <w:ilvl w:val="0"/>
          <w:numId w:val="42"/>
        </w:numPr>
        <w:ind w:left="720"/>
        <w:jc w:val="both"/>
        <w:rPr>
          <w:b w:val="0"/>
        </w:rPr>
      </w:pPr>
      <w:r w:rsidRPr="008F149E">
        <w:rPr>
          <w:b w:val="0"/>
        </w:rPr>
        <w:t>Marzo</w:t>
      </w:r>
      <w:r>
        <w:rPr>
          <w:b w:val="0"/>
        </w:rPr>
        <w:t xml:space="preserve"> de 2009 Diciembre de 2010, Escuela de </w:t>
      </w:r>
      <w:r w:rsidRPr="008F149E">
        <w:rPr>
          <w:b w:val="0"/>
        </w:rPr>
        <w:t>Ingeniería Comercial, Universidad de Valparaíso.</w:t>
      </w:r>
    </w:p>
    <w:p w:rsidR="004C4563" w:rsidRPr="004B70F7" w:rsidRDefault="004C4563" w:rsidP="004C4563">
      <w:pPr>
        <w:jc w:val="both"/>
        <w:rPr>
          <w:sz w:val="28"/>
          <w:szCs w:val="28"/>
        </w:rPr>
      </w:pPr>
    </w:p>
    <w:p w:rsidR="004C4563" w:rsidRDefault="004C4563" w:rsidP="004C4563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Capacitaciones: </w:t>
      </w:r>
    </w:p>
    <w:p w:rsidR="004C4563" w:rsidRPr="004B70F7" w:rsidRDefault="004C4563" w:rsidP="004C4563">
      <w:pPr>
        <w:pStyle w:val="ListParagraph"/>
      </w:pPr>
    </w:p>
    <w:p w:rsidR="004C4563" w:rsidRDefault="004C4563" w:rsidP="004C4563">
      <w:pPr>
        <w:pStyle w:val="ListParagraph"/>
        <w:numPr>
          <w:ilvl w:val="0"/>
          <w:numId w:val="37"/>
        </w:numPr>
        <w:jc w:val="both"/>
      </w:pPr>
      <w:r>
        <w:t>Abril 2015 Diciembre 2016 “Instituto Chileno Norteamericano de Cultura”</w:t>
      </w:r>
    </w:p>
    <w:p w:rsidR="004C4563" w:rsidRPr="004B70F7" w:rsidRDefault="004C4563" w:rsidP="004C4563">
      <w:pPr>
        <w:ind w:left="360"/>
        <w:jc w:val="both"/>
        <w:rPr>
          <w:sz w:val="18"/>
          <w:szCs w:val="18"/>
        </w:rPr>
      </w:pPr>
    </w:p>
    <w:p w:rsidR="004C4563" w:rsidRDefault="004C4563" w:rsidP="004C4563">
      <w:pPr>
        <w:pStyle w:val="ListParagraph"/>
        <w:numPr>
          <w:ilvl w:val="0"/>
          <w:numId w:val="37"/>
        </w:numPr>
        <w:jc w:val="both"/>
      </w:pPr>
      <w:r>
        <w:t>Julio de 2014,”Consultores y Asesores</w:t>
      </w:r>
      <w:r w:rsidRPr="00777D71">
        <w:t xml:space="preserve"> en Gestión Chile</w:t>
      </w:r>
      <w:r>
        <w:t>” Curso Actualización Legislación Laboral Vigente.</w:t>
      </w:r>
    </w:p>
    <w:p w:rsidR="004C4563" w:rsidRPr="004B70F7" w:rsidRDefault="004C4563" w:rsidP="004C4563">
      <w:pPr>
        <w:ind w:left="360"/>
        <w:jc w:val="both"/>
        <w:rPr>
          <w:sz w:val="18"/>
          <w:szCs w:val="18"/>
        </w:rPr>
      </w:pPr>
    </w:p>
    <w:p w:rsidR="004C4563" w:rsidRDefault="004C4563" w:rsidP="004C4563">
      <w:pPr>
        <w:pStyle w:val="ListParagraph"/>
        <w:numPr>
          <w:ilvl w:val="0"/>
          <w:numId w:val="37"/>
        </w:numPr>
        <w:jc w:val="both"/>
      </w:pPr>
      <w:r>
        <w:t>Diciembre 2012, “INACAP”, Curso de tablas dinámicas, macros y Visual Basic.</w:t>
      </w:r>
    </w:p>
    <w:p w:rsidR="004C4563" w:rsidRPr="004B70F7" w:rsidRDefault="004C4563" w:rsidP="004C4563">
      <w:pPr>
        <w:pStyle w:val="ListParagraph"/>
        <w:rPr>
          <w:sz w:val="18"/>
          <w:szCs w:val="18"/>
        </w:rPr>
      </w:pPr>
    </w:p>
    <w:p w:rsidR="004C4563" w:rsidRDefault="004C4563" w:rsidP="004C4563">
      <w:pPr>
        <w:pStyle w:val="ListParagraph"/>
        <w:numPr>
          <w:ilvl w:val="0"/>
          <w:numId w:val="37"/>
        </w:numPr>
        <w:jc w:val="both"/>
      </w:pPr>
      <w:r>
        <w:t>Marzo de 2010,”Payroll”, Curso Manejo de estructuras, formulas, reportes y módulos en sistema Payroll.</w:t>
      </w:r>
    </w:p>
    <w:p w:rsidR="004C4563" w:rsidRPr="004B70F7" w:rsidRDefault="004C4563" w:rsidP="004C4563">
      <w:pPr>
        <w:pStyle w:val="ListParagraph"/>
        <w:rPr>
          <w:sz w:val="18"/>
          <w:szCs w:val="18"/>
        </w:rPr>
      </w:pPr>
    </w:p>
    <w:p w:rsidR="004C4563" w:rsidRDefault="004C4563" w:rsidP="0033378F">
      <w:pPr>
        <w:pStyle w:val="ListParagraph"/>
        <w:numPr>
          <w:ilvl w:val="0"/>
          <w:numId w:val="37"/>
        </w:numPr>
        <w:jc w:val="both"/>
      </w:pPr>
      <w:r w:rsidRPr="00B44FD6">
        <w:t>Noviembre de 2007</w:t>
      </w:r>
      <w:r>
        <w:t xml:space="preserve">, “Pontificia Universidad Católica de Chile” Curso de Liquidación y Calculo de Remuneraciones y Finiquitos. </w:t>
      </w:r>
    </w:p>
    <w:p w:rsidR="00F74B89" w:rsidRDefault="00F74B89" w:rsidP="00F74B89">
      <w:pPr>
        <w:pStyle w:val="ListParagraph"/>
      </w:pPr>
    </w:p>
    <w:p w:rsidR="00F74B89" w:rsidRDefault="00F74B89" w:rsidP="00F74B89">
      <w:pPr>
        <w:jc w:val="both"/>
      </w:pPr>
    </w:p>
    <w:p w:rsidR="00F74B89" w:rsidRPr="00C15196" w:rsidRDefault="00F74B89" w:rsidP="00F74B89">
      <w:pPr>
        <w:pStyle w:val="Heading4"/>
        <w:jc w:val="both"/>
        <w:rPr>
          <w:sz w:val="28"/>
        </w:rPr>
      </w:pPr>
      <w:r w:rsidRPr="00C15196">
        <w:rPr>
          <w:sz w:val="28"/>
        </w:rPr>
        <w:t>Referencias</w:t>
      </w:r>
    </w:p>
    <w:p w:rsidR="00F74B89" w:rsidRPr="00C15196" w:rsidRDefault="00F74B89" w:rsidP="00F74B89">
      <w:pPr>
        <w:jc w:val="both"/>
        <w:rPr>
          <w:sz w:val="20"/>
          <w:szCs w:val="20"/>
        </w:rPr>
      </w:pPr>
    </w:p>
    <w:p w:rsidR="00F74B89" w:rsidRPr="00C15196" w:rsidRDefault="00F74B89" w:rsidP="00F74B89">
      <w:pPr>
        <w:shd w:val="clear" w:color="auto" w:fill="FFFFFF"/>
        <w:spacing w:line="0" w:lineRule="auto"/>
        <w:rPr>
          <w:rFonts w:ascii="pg-3ff12" w:hAnsi="pg-3ff12"/>
          <w:color w:val="000000"/>
          <w:sz w:val="72"/>
          <w:szCs w:val="72"/>
          <w:lang w:eastAsia="en-US"/>
        </w:rPr>
      </w:pPr>
      <w:r w:rsidRPr="00C15196">
        <w:rPr>
          <w:bCs/>
        </w:rPr>
        <w:t xml:space="preserve">Rodolfo Osorio Urzua: </w:t>
      </w:r>
      <w:r w:rsidRPr="00C15196">
        <w:rPr>
          <w:rStyle w:val="pg-3ff2"/>
          <w:rFonts w:ascii="pg-3ff17" w:hAnsi="pg-3ff17"/>
          <w:color w:val="000000"/>
          <w:sz w:val="72"/>
          <w:szCs w:val="72"/>
        </w:rPr>
        <w:t>Harald Volgger Mair, Ex Jefe de Personal Southern Shipmanagement Chile Limitada.</w:t>
      </w:r>
    </w:p>
    <w:p w:rsidR="00F74B89" w:rsidRPr="00C15196" w:rsidRDefault="00F74B89" w:rsidP="00F74B89">
      <w:pPr>
        <w:shd w:val="clear" w:color="auto" w:fill="FFFFFF"/>
        <w:spacing w:line="0" w:lineRule="auto"/>
        <w:rPr>
          <w:rFonts w:ascii="pg-3ff17" w:hAnsi="pg-3ff17"/>
          <w:color w:val="000000"/>
          <w:sz w:val="72"/>
          <w:szCs w:val="72"/>
        </w:rPr>
      </w:pPr>
      <w:r w:rsidRPr="00C15196">
        <w:rPr>
          <w:rFonts w:ascii="pg-3ff17" w:hAnsi="pg-3ff17"/>
          <w:color w:val="000000"/>
          <w:sz w:val="72"/>
          <w:szCs w:val="72"/>
        </w:rPr>
        <w:t>Celular +56974951410, Correo</w:t>
      </w:r>
      <w:r w:rsidRPr="00C15196">
        <w:rPr>
          <w:rStyle w:val="pg-3fc2"/>
          <w:rFonts w:ascii="pg-3ff17" w:hAnsi="pg-3ff17"/>
          <w:color w:val="000000"/>
          <w:sz w:val="72"/>
          <w:szCs w:val="72"/>
        </w:rPr>
        <w:t xml:space="preserve">: </w:t>
      </w:r>
      <w:r w:rsidRPr="00C15196">
        <w:rPr>
          <w:rStyle w:val="pg-3fc2"/>
          <w:rFonts w:ascii="pg-3ff17" w:hAnsi="pg-3ff17"/>
          <w:color w:val="0000FF"/>
          <w:sz w:val="72"/>
          <w:szCs w:val="72"/>
        </w:rPr>
        <w:t>hvolgger@gmail.com</w:t>
      </w:r>
      <w:r w:rsidRPr="00C15196">
        <w:rPr>
          <w:rFonts w:ascii="pg-3ff17" w:hAnsi="pg-3ff17"/>
          <w:color w:val="000000"/>
          <w:sz w:val="72"/>
          <w:szCs w:val="72"/>
        </w:rPr>
        <w:t xml:space="preserve">. </w:t>
      </w:r>
    </w:p>
    <w:p w:rsidR="00F74B89" w:rsidRPr="00C15196" w:rsidRDefault="00F74B89" w:rsidP="00F74B89">
      <w:pPr>
        <w:shd w:val="clear" w:color="auto" w:fill="FFFFFF"/>
        <w:spacing w:line="0" w:lineRule="auto"/>
        <w:rPr>
          <w:rFonts w:ascii="pg-3ff12" w:hAnsi="pg-3ff12"/>
          <w:color w:val="000000"/>
          <w:sz w:val="72"/>
          <w:szCs w:val="72"/>
          <w:lang w:val="en-US" w:eastAsia="en-US"/>
        </w:rPr>
      </w:pPr>
      <w:r w:rsidRPr="00C15196">
        <w:rPr>
          <w:rStyle w:val="pg-3ff2"/>
          <w:rFonts w:ascii="pg-3ff17" w:hAnsi="pg-3ff17"/>
          <w:color w:val="000000"/>
          <w:sz w:val="72"/>
          <w:szCs w:val="72"/>
          <w:lang w:val="en-US"/>
        </w:rPr>
        <w:t>Harald Volgger Mair, Ex Jefe de Personal Southern Shipmanagement Chile Limitada.</w:t>
      </w:r>
    </w:p>
    <w:p w:rsidR="00F74B89" w:rsidRPr="00C15196" w:rsidRDefault="00F74B89" w:rsidP="00F74B89">
      <w:pPr>
        <w:shd w:val="clear" w:color="auto" w:fill="FFFFFF"/>
        <w:spacing w:line="0" w:lineRule="auto"/>
        <w:rPr>
          <w:rFonts w:ascii="pg-3ff17" w:hAnsi="pg-3ff17"/>
          <w:color w:val="000000"/>
          <w:sz w:val="72"/>
          <w:szCs w:val="72"/>
        </w:rPr>
      </w:pPr>
      <w:r w:rsidRPr="00C15196">
        <w:rPr>
          <w:rFonts w:ascii="pg-3ff17" w:hAnsi="pg-3ff17"/>
          <w:color w:val="000000"/>
          <w:sz w:val="72"/>
          <w:szCs w:val="72"/>
        </w:rPr>
        <w:t>Celular +56974951410, Correo</w:t>
      </w:r>
      <w:r w:rsidRPr="00C15196">
        <w:rPr>
          <w:rStyle w:val="pg-3fc2"/>
          <w:rFonts w:ascii="pg-3ff17" w:hAnsi="pg-3ff17"/>
          <w:color w:val="000000"/>
          <w:sz w:val="72"/>
          <w:szCs w:val="72"/>
        </w:rPr>
        <w:t xml:space="preserve">: </w:t>
      </w:r>
      <w:r w:rsidRPr="00C15196">
        <w:rPr>
          <w:rStyle w:val="pg-3fc2"/>
          <w:rFonts w:ascii="pg-3ff17" w:hAnsi="pg-3ff17"/>
          <w:color w:val="0000FF"/>
          <w:sz w:val="72"/>
          <w:szCs w:val="72"/>
        </w:rPr>
        <w:t>hvolgger@gmail.com</w:t>
      </w:r>
      <w:r w:rsidRPr="00C15196">
        <w:rPr>
          <w:rFonts w:ascii="pg-3ff17" w:hAnsi="pg-3ff17"/>
          <w:color w:val="000000"/>
          <w:sz w:val="72"/>
          <w:szCs w:val="72"/>
        </w:rPr>
        <w:t xml:space="preserve">. </w:t>
      </w:r>
    </w:p>
    <w:p w:rsidR="00F74B89" w:rsidRDefault="00F74B89" w:rsidP="00F74B89">
      <w:pPr>
        <w:pStyle w:val="Heading2"/>
        <w:numPr>
          <w:ilvl w:val="0"/>
          <w:numId w:val="4"/>
        </w:numPr>
        <w:jc w:val="both"/>
        <w:rPr>
          <w:b w:val="0"/>
          <w:bCs/>
        </w:rPr>
      </w:pPr>
      <w:r w:rsidRPr="00C15196">
        <w:rPr>
          <w:b w:val="0"/>
          <w:bCs/>
        </w:rPr>
        <w:t xml:space="preserve">Rodolfo Osorio </w:t>
      </w:r>
      <w:r w:rsidR="00C15196" w:rsidRPr="00C15196">
        <w:rPr>
          <w:b w:val="0"/>
          <w:bCs/>
        </w:rPr>
        <w:t>Urzúa, S</w:t>
      </w:r>
      <w:r w:rsidR="00C15196">
        <w:rPr>
          <w:b w:val="0"/>
          <w:bCs/>
        </w:rPr>
        <w:t>ub Gerente R</w:t>
      </w:r>
      <w:r w:rsidR="00C15196" w:rsidRPr="00C15196">
        <w:rPr>
          <w:b w:val="0"/>
          <w:bCs/>
        </w:rPr>
        <w:t>ecursos Humanos SAAM.</w:t>
      </w:r>
      <w:r w:rsidR="00C15196">
        <w:rPr>
          <w:b w:val="0"/>
          <w:bCs/>
        </w:rPr>
        <w:t xml:space="preserve"> Cel. +56 9 68456709.</w:t>
      </w:r>
    </w:p>
    <w:p w:rsidR="00C15196" w:rsidRDefault="00C15196" w:rsidP="00C15196"/>
    <w:sectPr w:rsidR="00C15196" w:rsidSect="00F64803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0E1" w:rsidRDefault="005040E1" w:rsidP="00555B75">
      <w:r>
        <w:separator/>
      </w:r>
    </w:p>
  </w:endnote>
  <w:endnote w:type="continuationSeparator" w:id="0">
    <w:p w:rsidR="005040E1" w:rsidRDefault="005040E1" w:rsidP="0055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g-3ff12">
    <w:altName w:val="Times New Roman"/>
    <w:panose1 w:val="00000000000000000000"/>
    <w:charset w:val="00"/>
    <w:family w:val="roman"/>
    <w:notTrueType/>
    <w:pitch w:val="default"/>
  </w:font>
  <w:font w:name="pg-3ff1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0E1" w:rsidRDefault="005040E1" w:rsidP="00555B75">
      <w:r>
        <w:separator/>
      </w:r>
    </w:p>
  </w:footnote>
  <w:footnote w:type="continuationSeparator" w:id="0">
    <w:p w:rsidR="005040E1" w:rsidRDefault="005040E1" w:rsidP="00555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3DF"/>
    <w:multiLevelType w:val="multilevel"/>
    <w:tmpl w:val="634A82E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6617033"/>
    <w:multiLevelType w:val="hybridMultilevel"/>
    <w:tmpl w:val="75C0CC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25887"/>
    <w:multiLevelType w:val="hybridMultilevel"/>
    <w:tmpl w:val="138E77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B5B"/>
    <w:multiLevelType w:val="hybridMultilevel"/>
    <w:tmpl w:val="AE383464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97160B1"/>
    <w:multiLevelType w:val="hybridMultilevel"/>
    <w:tmpl w:val="BF90A43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0D57"/>
    <w:multiLevelType w:val="hybridMultilevel"/>
    <w:tmpl w:val="05C82EA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84911"/>
    <w:multiLevelType w:val="hybridMultilevel"/>
    <w:tmpl w:val="8C343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E53EA"/>
    <w:multiLevelType w:val="hybridMultilevel"/>
    <w:tmpl w:val="E72E90E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4384D"/>
    <w:multiLevelType w:val="hybridMultilevel"/>
    <w:tmpl w:val="5A20D644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13218"/>
    <w:multiLevelType w:val="hybridMultilevel"/>
    <w:tmpl w:val="0FF0DD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F4DEB"/>
    <w:multiLevelType w:val="hybridMultilevel"/>
    <w:tmpl w:val="D67856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19D3"/>
    <w:multiLevelType w:val="hybridMultilevel"/>
    <w:tmpl w:val="B922CA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041D33"/>
    <w:multiLevelType w:val="hybridMultilevel"/>
    <w:tmpl w:val="FB825F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10CAA"/>
    <w:multiLevelType w:val="hybridMultilevel"/>
    <w:tmpl w:val="28E2DF80"/>
    <w:lvl w:ilvl="0" w:tplc="7A128C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D7A1E"/>
    <w:multiLevelType w:val="hybridMultilevel"/>
    <w:tmpl w:val="4C74972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BF4E1B"/>
    <w:multiLevelType w:val="hybridMultilevel"/>
    <w:tmpl w:val="37D09FC8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2ACD2CF1"/>
    <w:multiLevelType w:val="hybridMultilevel"/>
    <w:tmpl w:val="BBB6E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E14E4"/>
    <w:multiLevelType w:val="hybridMultilevel"/>
    <w:tmpl w:val="26863E12"/>
    <w:lvl w:ilvl="0" w:tplc="0C0A0001">
      <w:start w:val="1"/>
      <w:numFmt w:val="bullet"/>
      <w:lvlText w:val=""/>
      <w:lvlJc w:val="left"/>
      <w:pPr>
        <w:tabs>
          <w:tab w:val="num" w:pos="996"/>
        </w:tabs>
        <w:ind w:left="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18" w15:restartNumberingAfterBreak="0">
    <w:nsid w:val="31E013F5"/>
    <w:multiLevelType w:val="hybridMultilevel"/>
    <w:tmpl w:val="B950C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A33A2"/>
    <w:multiLevelType w:val="hybridMultilevel"/>
    <w:tmpl w:val="22A6B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21200"/>
    <w:multiLevelType w:val="hybridMultilevel"/>
    <w:tmpl w:val="8988B672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764508"/>
    <w:multiLevelType w:val="hybridMultilevel"/>
    <w:tmpl w:val="107CE0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26CD0"/>
    <w:multiLevelType w:val="hybridMultilevel"/>
    <w:tmpl w:val="490CBF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F27333"/>
    <w:multiLevelType w:val="hybridMultilevel"/>
    <w:tmpl w:val="137CD07C"/>
    <w:lvl w:ilvl="0" w:tplc="D6EA5D2E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1604CE9"/>
    <w:multiLevelType w:val="hybridMultilevel"/>
    <w:tmpl w:val="F2A41676"/>
    <w:lvl w:ilvl="0" w:tplc="7A128C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10AF7"/>
    <w:multiLevelType w:val="hybridMultilevel"/>
    <w:tmpl w:val="E55C777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7303C2"/>
    <w:multiLevelType w:val="hybridMultilevel"/>
    <w:tmpl w:val="442CACE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4B1B7CF0"/>
    <w:multiLevelType w:val="hybridMultilevel"/>
    <w:tmpl w:val="9B0222D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1E74219"/>
    <w:multiLevelType w:val="hybridMultilevel"/>
    <w:tmpl w:val="0B0408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6216A"/>
    <w:multiLevelType w:val="hybridMultilevel"/>
    <w:tmpl w:val="2B20D79A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F75DC9"/>
    <w:multiLevelType w:val="hybridMultilevel"/>
    <w:tmpl w:val="442CACE6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7C5629F"/>
    <w:multiLevelType w:val="hybridMultilevel"/>
    <w:tmpl w:val="6B2E49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7281D"/>
    <w:multiLevelType w:val="hybridMultilevel"/>
    <w:tmpl w:val="430EE4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152EA"/>
    <w:multiLevelType w:val="hybridMultilevel"/>
    <w:tmpl w:val="0CEE4BA4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5FA05196"/>
    <w:multiLevelType w:val="hybridMultilevel"/>
    <w:tmpl w:val="E4BA554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6429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8A560E"/>
    <w:multiLevelType w:val="hybridMultilevel"/>
    <w:tmpl w:val="60724CF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8943C4"/>
    <w:multiLevelType w:val="hybridMultilevel"/>
    <w:tmpl w:val="442CACE6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A70E6"/>
    <w:multiLevelType w:val="hybridMultilevel"/>
    <w:tmpl w:val="8D5ECED8"/>
    <w:lvl w:ilvl="0" w:tplc="59F44D6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43C101F"/>
    <w:multiLevelType w:val="hybridMultilevel"/>
    <w:tmpl w:val="A648A5F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348F8"/>
    <w:multiLevelType w:val="hybridMultilevel"/>
    <w:tmpl w:val="4B5C97D8"/>
    <w:lvl w:ilvl="0" w:tplc="7A128C0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C92FDC"/>
    <w:multiLevelType w:val="hybridMultilevel"/>
    <w:tmpl w:val="77DA56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21B97"/>
    <w:multiLevelType w:val="hybridMultilevel"/>
    <w:tmpl w:val="27CC410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E37045"/>
    <w:multiLevelType w:val="hybridMultilevel"/>
    <w:tmpl w:val="9812875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57C7916"/>
    <w:multiLevelType w:val="hybridMultilevel"/>
    <w:tmpl w:val="AC8C296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F442D6"/>
    <w:multiLevelType w:val="hybridMultilevel"/>
    <w:tmpl w:val="B7269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1568"/>
    <w:multiLevelType w:val="hybridMultilevel"/>
    <w:tmpl w:val="FB9E6E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81E65"/>
    <w:multiLevelType w:val="hybridMultilevel"/>
    <w:tmpl w:val="603E85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8"/>
  </w:num>
  <w:num w:numId="3">
    <w:abstractNumId w:val="17"/>
  </w:num>
  <w:num w:numId="4">
    <w:abstractNumId w:val="22"/>
  </w:num>
  <w:num w:numId="5">
    <w:abstractNumId w:val="31"/>
  </w:num>
  <w:num w:numId="6">
    <w:abstractNumId w:val="42"/>
  </w:num>
  <w:num w:numId="7">
    <w:abstractNumId w:val="27"/>
  </w:num>
  <w:num w:numId="8">
    <w:abstractNumId w:val="40"/>
  </w:num>
  <w:num w:numId="9">
    <w:abstractNumId w:val="9"/>
  </w:num>
  <w:num w:numId="10">
    <w:abstractNumId w:val="30"/>
  </w:num>
  <w:num w:numId="11">
    <w:abstractNumId w:val="26"/>
  </w:num>
  <w:num w:numId="12">
    <w:abstractNumId w:val="36"/>
  </w:num>
  <w:num w:numId="13">
    <w:abstractNumId w:val="3"/>
  </w:num>
  <w:num w:numId="14">
    <w:abstractNumId w:val="10"/>
  </w:num>
  <w:num w:numId="15">
    <w:abstractNumId w:val="15"/>
  </w:num>
  <w:num w:numId="16">
    <w:abstractNumId w:val="23"/>
  </w:num>
  <w:num w:numId="17">
    <w:abstractNumId w:val="37"/>
  </w:num>
  <w:num w:numId="18">
    <w:abstractNumId w:val="32"/>
  </w:num>
  <w:num w:numId="19">
    <w:abstractNumId w:val="33"/>
  </w:num>
  <w:num w:numId="20">
    <w:abstractNumId w:val="0"/>
  </w:num>
  <w:num w:numId="21">
    <w:abstractNumId w:val="16"/>
  </w:num>
  <w:num w:numId="22">
    <w:abstractNumId w:val="44"/>
  </w:num>
  <w:num w:numId="23">
    <w:abstractNumId w:val="2"/>
  </w:num>
  <w:num w:numId="24">
    <w:abstractNumId w:val="6"/>
  </w:num>
  <w:num w:numId="25">
    <w:abstractNumId w:val="28"/>
  </w:num>
  <w:num w:numId="26">
    <w:abstractNumId w:val="35"/>
  </w:num>
  <w:num w:numId="27">
    <w:abstractNumId w:val="24"/>
  </w:num>
  <w:num w:numId="28">
    <w:abstractNumId w:val="39"/>
  </w:num>
  <w:num w:numId="29">
    <w:abstractNumId w:val="13"/>
  </w:num>
  <w:num w:numId="30">
    <w:abstractNumId w:val="25"/>
  </w:num>
  <w:num w:numId="31">
    <w:abstractNumId w:val="20"/>
  </w:num>
  <w:num w:numId="32">
    <w:abstractNumId w:val="21"/>
  </w:num>
  <w:num w:numId="33">
    <w:abstractNumId w:val="1"/>
  </w:num>
  <w:num w:numId="34">
    <w:abstractNumId w:val="29"/>
  </w:num>
  <w:num w:numId="35">
    <w:abstractNumId w:val="45"/>
  </w:num>
  <w:num w:numId="36">
    <w:abstractNumId w:val="7"/>
  </w:num>
  <w:num w:numId="37">
    <w:abstractNumId w:val="4"/>
  </w:num>
  <w:num w:numId="38">
    <w:abstractNumId w:val="43"/>
  </w:num>
  <w:num w:numId="39">
    <w:abstractNumId w:val="14"/>
  </w:num>
  <w:num w:numId="40">
    <w:abstractNumId w:val="5"/>
  </w:num>
  <w:num w:numId="41">
    <w:abstractNumId w:val="41"/>
  </w:num>
  <w:num w:numId="42">
    <w:abstractNumId w:val="8"/>
  </w:num>
  <w:num w:numId="43">
    <w:abstractNumId w:val="34"/>
  </w:num>
  <w:num w:numId="44">
    <w:abstractNumId w:val="46"/>
  </w:num>
  <w:num w:numId="45">
    <w:abstractNumId w:val="11"/>
  </w:num>
  <w:num w:numId="46">
    <w:abstractNumId w:val="19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A3"/>
    <w:rsid w:val="0001275D"/>
    <w:rsid w:val="00024EB6"/>
    <w:rsid w:val="00025D47"/>
    <w:rsid w:val="00032FCA"/>
    <w:rsid w:val="000524A6"/>
    <w:rsid w:val="000542AB"/>
    <w:rsid w:val="00082142"/>
    <w:rsid w:val="00097A14"/>
    <w:rsid w:val="000B6885"/>
    <w:rsid w:val="000E6910"/>
    <w:rsid w:val="00104387"/>
    <w:rsid w:val="00111293"/>
    <w:rsid w:val="00130476"/>
    <w:rsid w:val="001311D0"/>
    <w:rsid w:val="00132054"/>
    <w:rsid w:val="00165F20"/>
    <w:rsid w:val="00197477"/>
    <w:rsid w:val="001A08CA"/>
    <w:rsid w:val="001A60DF"/>
    <w:rsid w:val="001B2C1F"/>
    <w:rsid w:val="001C6497"/>
    <w:rsid w:val="001E0B00"/>
    <w:rsid w:val="001E1272"/>
    <w:rsid w:val="001F412C"/>
    <w:rsid w:val="001F4BE9"/>
    <w:rsid w:val="00200439"/>
    <w:rsid w:val="00217A43"/>
    <w:rsid w:val="0023794D"/>
    <w:rsid w:val="00253B99"/>
    <w:rsid w:val="0025538E"/>
    <w:rsid w:val="00256124"/>
    <w:rsid w:val="00271E9C"/>
    <w:rsid w:val="002A3BAA"/>
    <w:rsid w:val="002A5B21"/>
    <w:rsid w:val="002A7871"/>
    <w:rsid w:val="002B50F5"/>
    <w:rsid w:val="002E363F"/>
    <w:rsid w:val="0030598B"/>
    <w:rsid w:val="00327723"/>
    <w:rsid w:val="00353472"/>
    <w:rsid w:val="00357914"/>
    <w:rsid w:val="00364108"/>
    <w:rsid w:val="00364705"/>
    <w:rsid w:val="00365BF1"/>
    <w:rsid w:val="00367532"/>
    <w:rsid w:val="003764B2"/>
    <w:rsid w:val="00396637"/>
    <w:rsid w:val="003A1A5D"/>
    <w:rsid w:val="003A423F"/>
    <w:rsid w:val="003A5B0E"/>
    <w:rsid w:val="003B12F2"/>
    <w:rsid w:val="003C2F0B"/>
    <w:rsid w:val="003C43AF"/>
    <w:rsid w:val="003D6870"/>
    <w:rsid w:val="003E0806"/>
    <w:rsid w:val="003E1ED0"/>
    <w:rsid w:val="003E283D"/>
    <w:rsid w:val="004012E9"/>
    <w:rsid w:val="00432FA2"/>
    <w:rsid w:val="00447986"/>
    <w:rsid w:val="00472400"/>
    <w:rsid w:val="00472EBB"/>
    <w:rsid w:val="004930F4"/>
    <w:rsid w:val="0049358D"/>
    <w:rsid w:val="004944DD"/>
    <w:rsid w:val="004B007F"/>
    <w:rsid w:val="004B60BE"/>
    <w:rsid w:val="004B70F7"/>
    <w:rsid w:val="004C2660"/>
    <w:rsid w:val="004C4563"/>
    <w:rsid w:val="004D1542"/>
    <w:rsid w:val="004E337C"/>
    <w:rsid w:val="004E611C"/>
    <w:rsid w:val="005040E1"/>
    <w:rsid w:val="00504A95"/>
    <w:rsid w:val="00514657"/>
    <w:rsid w:val="00516378"/>
    <w:rsid w:val="00527E3B"/>
    <w:rsid w:val="00543F8F"/>
    <w:rsid w:val="00555B75"/>
    <w:rsid w:val="00573377"/>
    <w:rsid w:val="005753C4"/>
    <w:rsid w:val="005A4984"/>
    <w:rsid w:val="005E1EAB"/>
    <w:rsid w:val="005F4C22"/>
    <w:rsid w:val="006345B0"/>
    <w:rsid w:val="00635702"/>
    <w:rsid w:val="006362E1"/>
    <w:rsid w:val="00636717"/>
    <w:rsid w:val="006451EF"/>
    <w:rsid w:val="006A3613"/>
    <w:rsid w:val="006B486C"/>
    <w:rsid w:val="006E6A7C"/>
    <w:rsid w:val="006F17B8"/>
    <w:rsid w:val="00777D71"/>
    <w:rsid w:val="00781136"/>
    <w:rsid w:val="00782C4C"/>
    <w:rsid w:val="007871A4"/>
    <w:rsid w:val="007D3172"/>
    <w:rsid w:val="007F6425"/>
    <w:rsid w:val="0081140B"/>
    <w:rsid w:val="008116DC"/>
    <w:rsid w:val="008178A0"/>
    <w:rsid w:val="00817BD8"/>
    <w:rsid w:val="0082256A"/>
    <w:rsid w:val="00897FCB"/>
    <w:rsid w:val="008A7A1F"/>
    <w:rsid w:val="008E2DB9"/>
    <w:rsid w:val="008F149E"/>
    <w:rsid w:val="009048E6"/>
    <w:rsid w:val="00926711"/>
    <w:rsid w:val="00951A1A"/>
    <w:rsid w:val="009520BF"/>
    <w:rsid w:val="0098211D"/>
    <w:rsid w:val="0099799F"/>
    <w:rsid w:val="009C2E57"/>
    <w:rsid w:val="009D23DD"/>
    <w:rsid w:val="009E63B9"/>
    <w:rsid w:val="009F235F"/>
    <w:rsid w:val="00A12770"/>
    <w:rsid w:val="00A2515F"/>
    <w:rsid w:val="00A41120"/>
    <w:rsid w:val="00A43298"/>
    <w:rsid w:val="00A542A3"/>
    <w:rsid w:val="00A64985"/>
    <w:rsid w:val="00A7694E"/>
    <w:rsid w:val="00A840F0"/>
    <w:rsid w:val="00A90A31"/>
    <w:rsid w:val="00AA0763"/>
    <w:rsid w:val="00AB7BFD"/>
    <w:rsid w:val="00AC15F8"/>
    <w:rsid w:val="00AC163F"/>
    <w:rsid w:val="00B140B8"/>
    <w:rsid w:val="00B17484"/>
    <w:rsid w:val="00B20F97"/>
    <w:rsid w:val="00B23E27"/>
    <w:rsid w:val="00B44FD6"/>
    <w:rsid w:val="00B656D3"/>
    <w:rsid w:val="00B75558"/>
    <w:rsid w:val="00B96DDF"/>
    <w:rsid w:val="00BF74FB"/>
    <w:rsid w:val="00C106C4"/>
    <w:rsid w:val="00C15196"/>
    <w:rsid w:val="00C26FAF"/>
    <w:rsid w:val="00C2791A"/>
    <w:rsid w:val="00C66FC4"/>
    <w:rsid w:val="00C71E8C"/>
    <w:rsid w:val="00C76C16"/>
    <w:rsid w:val="00C805F2"/>
    <w:rsid w:val="00C84823"/>
    <w:rsid w:val="00C86E49"/>
    <w:rsid w:val="00C9053F"/>
    <w:rsid w:val="00C9193F"/>
    <w:rsid w:val="00CA2D50"/>
    <w:rsid w:val="00CE48AE"/>
    <w:rsid w:val="00D31A36"/>
    <w:rsid w:val="00D346C5"/>
    <w:rsid w:val="00D44116"/>
    <w:rsid w:val="00D50CD4"/>
    <w:rsid w:val="00D7264B"/>
    <w:rsid w:val="00D76515"/>
    <w:rsid w:val="00D93A79"/>
    <w:rsid w:val="00D97859"/>
    <w:rsid w:val="00DA6FCA"/>
    <w:rsid w:val="00E05338"/>
    <w:rsid w:val="00E13017"/>
    <w:rsid w:val="00E40006"/>
    <w:rsid w:val="00E40971"/>
    <w:rsid w:val="00E41170"/>
    <w:rsid w:val="00E51F13"/>
    <w:rsid w:val="00E54F23"/>
    <w:rsid w:val="00E57E25"/>
    <w:rsid w:val="00E6747F"/>
    <w:rsid w:val="00E84CDA"/>
    <w:rsid w:val="00EB30C9"/>
    <w:rsid w:val="00EB47BA"/>
    <w:rsid w:val="00ED60D6"/>
    <w:rsid w:val="00EF071E"/>
    <w:rsid w:val="00EF583D"/>
    <w:rsid w:val="00F016DA"/>
    <w:rsid w:val="00F0251E"/>
    <w:rsid w:val="00F052E2"/>
    <w:rsid w:val="00F315A6"/>
    <w:rsid w:val="00F373CB"/>
    <w:rsid w:val="00F43979"/>
    <w:rsid w:val="00F43D69"/>
    <w:rsid w:val="00F64803"/>
    <w:rsid w:val="00F663E7"/>
    <w:rsid w:val="00F74B89"/>
    <w:rsid w:val="00FA633F"/>
    <w:rsid w:val="00FB028C"/>
    <w:rsid w:val="00FB62E6"/>
    <w:rsid w:val="00FC12EC"/>
    <w:rsid w:val="00FC7805"/>
    <w:rsid w:val="00FD3684"/>
    <w:rsid w:val="00FD4EEC"/>
    <w:rsid w:val="00FD5110"/>
    <w:rsid w:val="00FF2894"/>
    <w:rsid w:val="5205F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DF520"/>
  <w15:docId w15:val="{8C2A5C0B-20DE-42E5-B308-7E631296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540"/>
      <w:jc w:val="both"/>
    </w:pPr>
    <w:rPr>
      <w:szCs w:val="23"/>
    </w:rPr>
  </w:style>
  <w:style w:type="paragraph" w:styleId="BodyTextIndent2">
    <w:name w:val="Body Text Indent 2"/>
    <w:basedOn w:val="Normal"/>
    <w:pPr>
      <w:ind w:left="540"/>
    </w:pPr>
  </w:style>
  <w:style w:type="paragraph" w:styleId="ListParagraph">
    <w:name w:val="List Paragraph"/>
    <w:basedOn w:val="Normal"/>
    <w:uiPriority w:val="34"/>
    <w:qFormat/>
    <w:rsid w:val="00777D71"/>
    <w:pPr>
      <w:ind w:left="708"/>
    </w:pPr>
  </w:style>
  <w:style w:type="paragraph" w:styleId="Header">
    <w:name w:val="header"/>
    <w:basedOn w:val="Normal"/>
    <w:link w:val="HeaderChar"/>
    <w:rsid w:val="00555B75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rsid w:val="00555B75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555B75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555B75"/>
    <w:rPr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rsid w:val="00054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42AB"/>
    <w:rPr>
      <w:rFonts w:ascii="Tahoma" w:hAnsi="Tahoma" w:cs="Tahoma"/>
      <w:sz w:val="16"/>
      <w:szCs w:val="16"/>
      <w:lang w:eastAsia="es-ES"/>
    </w:rPr>
  </w:style>
  <w:style w:type="character" w:customStyle="1" w:styleId="pg-3ff2">
    <w:name w:val="pg-3ff2"/>
    <w:basedOn w:val="DefaultParagraphFont"/>
    <w:rsid w:val="00F74B89"/>
  </w:style>
  <w:style w:type="character" w:customStyle="1" w:styleId="pg-3fc2">
    <w:name w:val="pg-3fc2"/>
    <w:basedOn w:val="DefaultParagraphFont"/>
    <w:rsid w:val="00F7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274">
              <w:marLeft w:val="0"/>
              <w:marRight w:val="0"/>
              <w:marTop w:val="320"/>
              <w:marBottom w:val="0"/>
              <w:divBdr>
                <w:top w:val="single" w:sz="8" w:space="0" w:color="CDCFD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311">
              <w:marLeft w:val="0"/>
              <w:marRight w:val="0"/>
              <w:marTop w:val="320"/>
              <w:marBottom w:val="0"/>
              <w:divBdr>
                <w:top w:val="single" w:sz="8" w:space="0" w:color="CDCFD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</dc:creator>
  <cp:lastModifiedBy>Luiggi Pastene</cp:lastModifiedBy>
  <cp:revision>3</cp:revision>
  <cp:lastPrinted>2009-09-11T09:52:00Z</cp:lastPrinted>
  <dcterms:created xsi:type="dcterms:W3CDTF">2021-04-23T18:52:00Z</dcterms:created>
  <dcterms:modified xsi:type="dcterms:W3CDTF">2021-04-26T16:08:00Z</dcterms:modified>
</cp:coreProperties>
</file>